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737" w:rsidRDefault="00943737" w:rsidP="00B72454">
      <w:pPr>
        <w:shd w:val="clear" w:color="auto" w:fill="BFBFBF"/>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Course Specifications of:</w:t>
      </w:r>
    </w:p>
    <w:p w:rsidR="00943737" w:rsidRPr="00B72454" w:rsidRDefault="008F0B0B" w:rsidP="00F9213E">
      <w:pPr>
        <w:shd w:val="clear" w:color="auto" w:fill="BFBFBF"/>
        <w:bidi w:val="0"/>
        <w:jc w:val="center"/>
        <w:rPr>
          <w:rFonts w:ascii="Arial" w:eastAsia="MS Mincho" w:hAnsi="Arial" w:cs="Arial"/>
          <w:sz w:val="48"/>
          <w:szCs w:val="48"/>
          <w:lang w:eastAsia="ja-JP"/>
        </w:rPr>
      </w:pPr>
      <w:r w:rsidRPr="00546EBD">
        <w:t>Rehabilitation and Development of Building Uses</w:t>
      </w:r>
    </w:p>
    <w:p w:rsidR="00F9213E" w:rsidRPr="00376F27" w:rsidRDefault="00F9213E" w:rsidP="00F9213E">
      <w:pPr>
        <w:bidi w:val="0"/>
        <w:rPr>
          <w:rFonts w:ascii="Arial" w:eastAsia="MS Mincho" w:hAnsi="Arial" w:cs="Arial"/>
          <w:sz w:val="24"/>
          <w:szCs w:val="24"/>
          <w:lang w:eastAsia="ja-JP"/>
        </w:rPr>
      </w:pPr>
    </w:p>
    <w:p w:rsidR="00943737" w:rsidRPr="00376F27" w:rsidRDefault="00943737" w:rsidP="00665955">
      <w:pPr>
        <w:bidi w:val="0"/>
        <w:rPr>
          <w:rFonts w:ascii="Arial" w:hAnsi="Arial" w:cs="Arial"/>
          <w:sz w:val="24"/>
          <w:szCs w:val="24"/>
        </w:rPr>
      </w:pPr>
      <w:r w:rsidRPr="00376F27">
        <w:rPr>
          <w:rFonts w:ascii="Arial" w:hAnsi="Arial" w:cs="Arial"/>
          <w:sz w:val="24"/>
          <w:szCs w:val="24"/>
        </w:rPr>
        <w:t>Program(s) on which the course is given</w:t>
      </w:r>
      <w:r w:rsidR="00665955" w:rsidRPr="00665955">
        <w:rPr>
          <w:rFonts w:ascii="Arial" w:hAnsi="Arial" w:cs="Arial"/>
          <w:sz w:val="24"/>
          <w:szCs w:val="24"/>
        </w:rPr>
        <w:t>:  Postgraduate Diploma - Architectural Design</w:t>
      </w:r>
      <w:r w:rsidR="00665955">
        <w:rPr>
          <w:rFonts w:ascii="Arial" w:hAnsi="Arial" w:cs="Arial"/>
          <w:sz w:val="24"/>
          <w:szCs w:val="24"/>
        </w:rPr>
        <w:t>.</w:t>
      </w:r>
    </w:p>
    <w:p w:rsidR="00943737" w:rsidRPr="00376F27" w:rsidRDefault="001958B3" w:rsidP="002D524B">
      <w:pPr>
        <w:bidi w:val="0"/>
        <w:rPr>
          <w:rFonts w:ascii="Arial" w:hAnsi="Arial" w:cs="Arial"/>
          <w:sz w:val="24"/>
          <w:szCs w:val="24"/>
        </w:rPr>
      </w:pPr>
      <w:r w:rsidRPr="00376F27">
        <w:rPr>
          <w:rFonts w:ascii="Arial" w:hAnsi="Arial" w:cs="Arial"/>
          <w:sz w:val="24"/>
          <w:szCs w:val="24"/>
        </w:rPr>
        <w:t>C</w:t>
      </w:r>
      <w:r w:rsidR="00C97A6D" w:rsidRPr="00376F27">
        <w:rPr>
          <w:rFonts w:ascii="Arial" w:hAnsi="Arial" w:cs="Arial"/>
          <w:sz w:val="24"/>
          <w:szCs w:val="24"/>
        </w:rPr>
        <w:t>ompulsory</w:t>
      </w:r>
      <w:r w:rsidR="00943737" w:rsidRPr="00376F27">
        <w:rPr>
          <w:rFonts w:ascii="Arial" w:hAnsi="Arial" w:cs="Arial"/>
          <w:sz w:val="24"/>
          <w:szCs w:val="24"/>
        </w:rPr>
        <w:t xml:space="preserve"> or </w:t>
      </w:r>
      <w:r w:rsidR="00C97A6D" w:rsidRPr="00376F27">
        <w:rPr>
          <w:rFonts w:ascii="Arial" w:hAnsi="Arial" w:cs="Arial"/>
          <w:sz w:val="24"/>
          <w:szCs w:val="24"/>
        </w:rPr>
        <w:t>Elective</w:t>
      </w:r>
      <w:r w:rsidR="00943737" w:rsidRPr="00376F27">
        <w:rPr>
          <w:rFonts w:ascii="Arial" w:hAnsi="Arial" w:cs="Arial"/>
          <w:sz w:val="24"/>
          <w:szCs w:val="24"/>
        </w:rPr>
        <w:t xml:space="preserve"> element of program</w:t>
      </w:r>
      <w:r w:rsidR="00F2743B">
        <w:rPr>
          <w:rFonts w:ascii="Arial" w:hAnsi="Arial" w:cs="Arial"/>
          <w:sz w:val="24"/>
          <w:szCs w:val="24"/>
        </w:rPr>
        <w:t xml:space="preserve">: </w:t>
      </w:r>
      <w:r w:rsidR="002D524B" w:rsidRPr="002D524B">
        <w:rPr>
          <w:rFonts w:ascii="Arial" w:hAnsi="Arial" w:cs="Arial"/>
          <w:sz w:val="24"/>
          <w:szCs w:val="24"/>
        </w:rPr>
        <w:t>Elective</w:t>
      </w:r>
    </w:p>
    <w:p w:rsidR="00943737" w:rsidRPr="00376F27" w:rsidRDefault="00943737" w:rsidP="00943737">
      <w:pPr>
        <w:bidi w:val="0"/>
        <w:rPr>
          <w:rFonts w:ascii="Arial" w:hAnsi="Arial" w:cs="Arial"/>
          <w:sz w:val="24"/>
          <w:szCs w:val="24"/>
        </w:rPr>
      </w:pPr>
      <w:r w:rsidRPr="00376F27">
        <w:rPr>
          <w:rFonts w:ascii="Arial" w:hAnsi="Arial" w:cs="Arial"/>
          <w:sz w:val="24"/>
          <w:szCs w:val="24"/>
        </w:rPr>
        <w:t xml:space="preserve">Department offering the program: </w:t>
      </w:r>
      <w:r w:rsidR="00F2743B" w:rsidRPr="00376F27">
        <w:rPr>
          <w:rFonts w:ascii="Arial" w:hAnsi="Arial" w:cs="Arial"/>
          <w:sz w:val="24"/>
          <w:szCs w:val="24"/>
        </w:rPr>
        <w:t>Architecture</w:t>
      </w:r>
      <w:r w:rsidRPr="00376F27">
        <w:rPr>
          <w:rFonts w:ascii="Arial" w:hAnsi="Arial" w:cs="Arial"/>
          <w:sz w:val="24"/>
          <w:szCs w:val="24"/>
        </w:rPr>
        <w:tab/>
      </w:r>
      <w:r w:rsidRPr="00376F27">
        <w:rPr>
          <w:rFonts w:ascii="Arial" w:hAnsi="Arial" w:cs="Arial"/>
          <w:sz w:val="24"/>
          <w:szCs w:val="24"/>
        </w:rPr>
        <w:tab/>
      </w:r>
    </w:p>
    <w:p w:rsidR="00943737" w:rsidRPr="00A819F6" w:rsidRDefault="00943737" w:rsidP="00943737">
      <w:pPr>
        <w:bidi w:val="0"/>
        <w:rPr>
          <w:rFonts w:ascii="Arial" w:hAnsi="Arial" w:cs="Arial"/>
          <w:sz w:val="24"/>
          <w:szCs w:val="24"/>
        </w:rPr>
      </w:pPr>
      <w:r w:rsidRPr="004353C8">
        <w:rPr>
          <w:rFonts w:ascii="Arial" w:hAnsi="Arial" w:cs="Arial"/>
          <w:sz w:val="24"/>
          <w:szCs w:val="24"/>
        </w:rPr>
        <w:t xml:space="preserve">Academic year / Level: </w:t>
      </w:r>
      <w:r w:rsidRPr="004353C8">
        <w:rPr>
          <w:rFonts w:ascii="Arial" w:hAnsi="Arial" w:cs="Arial"/>
          <w:sz w:val="24"/>
          <w:szCs w:val="24"/>
        </w:rPr>
        <w:tab/>
      </w:r>
      <w:r w:rsidRPr="004353C8">
        <w:rPr>
          <w:rFonts w:ascii="Arial" w:hAnsi="Arial" w:cs="Arial"/>
          <w:sz w:val="24"/>
          <w:szCs w:val="24"/>
        </w:rPr>
        <w:tab/>
      </w:r>
      <w:r w:rsidRPr="004353C8">
        <w:rPr>
          <w:rFonts w:ascii="Arial" w:hAnsi="Arial" w:cs="Arial"/>
          <w:sz w:val="24"/>
          <w:szCs w:val="24"/>
        </w:rPr>
        <w:tab/>
        <w:t>year/</w:t>
      </w:r>
      <w:r w:rsidRPr="00A819F6">
        <w:rPr>
          <w:rFonts w:ascii="Arial" w:hAnsi="Arial" w:cs="Arial"/>
          <w:sz w:val="24"/>
          <w:szCs w:val="24"/>
        </w:rPr>
        <w:tab/>
      </w:r>
      <w:r w:rsidR="00174EC6">
        <w:rPr>
          <w:rFonts w:ascii="Arial" w:hAnsi="Arial" w:cs="Arial"/>
          <w:sz w:val="24"/>
          <w:szCs w:val="24"/>
        </w:rPr>
        <w:t>2012</w:t>
      </w:r>
      <w:r w:rsidR="003A05E9">
        <w:rPr>
          <w:rFonts w:ascii="Arial" w:hAnsi="Arial" w:cs="Arial"/>
          <w:sz w:val="24"/>
          <w:szCs w:val="24"/>
        </w:rPr>
        <w:t xml:space="preserve"> -2013</w:t>
      </w:r>
    </w:p>
    <w:p w:rsidR="00943737" w:rsidRPr="00376F27" w:rsidRDefault="00943737" w:rsidP="00D02E5D">
      <w:pPr>
        <w:bidi w:val="0"/>
        <w:rPr>
          <w:rFonts w:ascii="Arial" w:hAnsi="Arial" w:cs="Arial"/>
          <w:sz w:val="24"/>
          <w:szCs w:val="24"/>
        </w:rPr>
      </w:pPr>
      <w:r w:rsidRPr="00376F27">
        <w:rPr>
          <w:rFonts w:ascii="Arial" w:hAnsi="Arial" w:cs="Arial"/>
          <w:sz w:val="24"/>
          <w:szCs w:val="24"/>
        </w:rPr>
        <w:t>Date of specification approval:</w:t>
      </w:r>
      <w:r w:rsidR="00456180">
        <w:rPr>
          <w:rFonts w:ascii="Arial" w:hAnsi="Arial" w:cs="Arial"/>
          <w:sz w:val="24"/>
          <w:szCs w:val="24"/>
        </w:rPr>
        <w:t xml:space="preserve"> </w:t>
      </w:r>
      <w:r w:rsidR="00D02E5D" w:rsidRPr="00D02E5D">
        <w:rPr>
          <w:rFonts w:ascii="Arial" w:hAnsi="Arial" w:cs="Arial"/>
          <w:sz w:val="24"/>
          <w:szCs w:val="24"/>
        </w:rPr>
        <w:t>June 2012</w:t>
      </w:r>
    </w:p>
    <w:p w:rsidR="00943737" w:rsidRDefault="00943737" w:rsidP="00943737">
      <w:pPr>
        <w:bidi w:val="0"/>
        <w:rPr>
          <w:rFonts w:ascii="Arial" w:hAnsi="Arial" w:cs="Arial"/>
          <w:sz w:val="24"/>
          <w:szCs w:val="24"/>
        </w:rPr>
      </w:pPr>
    </w:p>
    <w:p w:rsidR="00FE4681" w:rsidRPr="00376F27" w:rsidRDefault="00FE4681" w:rsidP="00FE4681">
      <w:pPr>
        <w:bidi w:val="0"/>
        <w:rPr>
          <w:rFonts w:ascii="Arial" w:hAnsi="Arial" w:cs="Arial"/>
          <w:sz w:val="24"/>
          <w:szCs w:val="24"/>
        </w:rPr>
      </w:pPr>
    </w:p>
    <w:p w:rsidR="00943737" w:rsidRPr="00376F27" w:rsidRDefault="00943737" w:rsidP="00B72454">
      <w:pPr>
        <w:numPr>
          <w:ilvl w:val="0"/>
          <w:numId w:val="12"/>
        </w:numPr>
        <w:shd w:val="clear" w:color="auto" w:fill="BFBFBF"/>
        <w:bidi w:val="0"/>
        <w:ind w:left="450"/>
        <w:jc w:val="center"/>
        <w:rPr>
          <w:rFonts w:ascii="Arial" w:hAnsi="Arial" w:cs="Arial"/>
          <w:sz w:val="24"/>
          <w:szCs w:val="24"/>
        </w:rPr>
      </w:pPr>
      <w:r w:rsidRPr="00376F27">
        <w:rPr>
          <w:rFonts w:ascii="Arial" w:hAnsi="Arial" w:cs="Arial"/>
          <w:sz w:val="24"/>
          <w:szCs w:val="24"/>
        </w:rPr>
        <w:t>Basic Information</w:t>
      </w:r>
    </w:p>
    <w:p w:rsidR="006F7428" w:rsidRPr="009B7A55" w:rsidRDefault="006F7428" w:rsidP="00F9213E">
      <w:pPr>
        <w:pStyle w:val="ListParagraph"/>
        <w:numPr>
          <w:ilvl w:val="0"/>
          <w:numId w:val="12"/>
        </w:numPr>
        <w:bidi w:val="0"/>
        <w:spacing w:before="120"/>
        <w:rPr>
          <w:rFonts w:ascii="Arial" w:hAnsi="Arial" w:cs="Arial"/>
          <w:sz w:val="24"/>
          <w:szCs w:val="24"/>
        </w:rPr>
      </w:pPr>
      <w:r w:rsidRPr="009B7A55">
        <w:rPr>
          <w:rFonts w:ascii="Arial" w:hAnsi="Arial" w:cs="Arial"/>
          <w:sz w:val="24"/>
          <w:szCs w:val="24"/>
        </w:rPr>
        <w:t>Title:</w:t>
      </w:r>
      <w:r w:rsidR="009B7A55" w:rsidRPr="009B7A55">
        <w:rPr>
          <w:rFonts w:ascii="Arial" w:hAnsi="Arial" w:cs="Arial"/>
          <w:sz w:val="24"/>
          <w:szCs w:val="24"/>
        </w:rPr>
        <w:t xml:space="preserve"> </w:t>
      </w:r>
      <w:r w:rsidR="008F0B0B" w:rsidRPr="00546EBD">
        <w:t>Rehabilitation and Development of Building Uses</w:t>
      </w:r>
      <w:r w:rsidR="009B7A55">
        <w:t xml:space="preserve">     </w:t>
      </w:r>
      <w:r w:rsidR="002D524B" w:rsidRPr="009B7A55">
        <w:rPr>
          <w:rFonts w:ascii="Arial" w:hAnsi="Arial" w:cs="Arial"/>
          <w:sz w:val="24"/>
          <w:szCs w:val="24"/>
        </w:rPr>
        <w:t>Code: Arc 506</w:t>
      </w:r>
      <w:r w:rsidRPr="009B7A55">
        <w:rPr>
          <w:rFonts w:ascii="Arial" w:hAnsi="Arial" w:cs="Arial"/>
          <w:sz w:val="24"/>
          <w:szCs w:val="24"/>
        </w:rPr>
        <w:tab/>
      </w:r>
    </w:p>
    <w:p w:rsidR="006F7428" w:rsidRPr="006F7428" w:rsidRDefault="006F7428" w:rsidP="009B7A55">
      <w:pPr>
        <w:pStyle w:val="ListParagraph"/>
        <w:numPr>
          <w:ilvl w:val="0"/>
          <w:numId w:val="12"/>
        </w:numPr>
        <w:bidi w:val="0"/>
        <w:rPr>
          <w:rFonts w:ascii="Arial" w:hAnsi="Arial" w:cs="Arial"/>
          <w:sz w:val="24"/>
          <w:szCs w:val="24"/>
        </w:rPr>
      </w:pPr>
      <w:r w:rsidRPr="009B7A55">
        <w:rPr>
          <w:rFonts w:ascii="Arial" w:hAnsi="Arial" w:cs="Arial"/>
          <w:sz w:val="24"/>
          <w:szCs w:val="24"/>
        </w:rPr>
        <w:t>Credit Hours:</w:t>
      </w:r>
      <w:r w:rsidRPr="009B7A55">
        <w:rPr>
          <w:rFonts w:ascii="Arial" w:hAnsi="Arial" w:cs="Arial"/>
          <w:sz w:val="24"/>
          <w:szCs w:val="24"/>
        </w:rPr>
        <w:tab/>
      </w:r>
      <w:r w:rsidR="00A4469D" w:rsidRPr="009B7A55">
        <w:rPr>
          <w:rFonts w:ascii="Arial" w:hAnsi="Arial" w:cs="Arial"/>
          <w:sz w:val="24"/>
          <w:szCs w:val="24"/>
        </w:rPr>
        <w:t>3</w:t>
      </w:r>
      <w:r w:rsidRPr="009B7A55">
        <w:rPr>
          <w:rFonts w:ascii="Arial" w:hAnsi="Arial" w:cs="Arial"/>
          <w:sz w:val="24"/>
          <w:szCs w:val="24"/>
        </w:rPr>
        <w:tab/>
        <w:t xml:space="preserve">Lecture: </w:t>
      </w:r>
      <w:r w:rsidR="00D02E5D" w:rsidRPr="009B7A55">
        <w:rPr>
          <w:rFonts w:ascii="Arial" w:hAnsi="Arial" w:cs="Arial"/>
          <w:sz w:val="24"/>
          <w:szCs w:val="24"/>
        </w:rPr>
        <w:tab/>
      </w:r>
      <w:r w:rsidR="009B7A55">
        <w:rPr>
          <w:rFonts w:ascii="Arial" w:hAnsi="Arial" w:cs="Arial"/>
          <w:sz w:val="24"/>
          <w:szCs w:val="24"/>
        </w:rPr>
        <w:t>3</w:t>
      </w:r>
      <w:r w:rsidR="00D02E5D" w:rsidRPr="009B7A55">
        <w:rPr>
          <w:rFonts w:ascii="Arial" w:hAnsi="Arial" w:cs="Arial"/>
          <w:sz w:val="24"/>
          <w:szCs w:val="24"/>
        </w:rPr>
        <w:tab/>
        <w:t xml:space="preserve">practical </w:t>
      </w:r>
    </w:p>
    <w:p w:rsidR="006F7428" w:rsidRPr="006F7428" w:rsidRDefault="006F7428" w:rsidP="00A4469D">
      <w:pPr>
        <w:pStyle w:val="ListParagraph"/>
        <w:numPr>
          <w:ilvl w:val="0"/>
          <w:numId w:val="12"/>
        </w:numPr>
        <w:bidi w:val="0"/>
        <w:rPr>
          <w:rFonts w:ascii="Arial" w:hAnsi="Arial" w:cs="Arial"/>
          <w:sz w:val="24"/>
          <w:szCs w:val="24"/>
        </w:rPr>
      </w:pPr>
      <w:r w:rsidRPr="006F7428">
        <w:rPr>
          <w:rFonts w:ascii="Arial" w:hAnsi="Arial" w:cs="Arial"/>
          <w:sz w:val="24"/>
          <w:szCs w:val="24"/>
        </w:rPr>
        <w:t xml:space="preserve">Semester work: </w:t>
      </w:r>
      <w:r w:rsidR="00A4469D">
        <w:rPr>
          <w:rFonts w:ascii="Arial" w:hAnsi="Arial" w:cs="Arial"/>
          <w:sz w:val="24"/>
          <w:szCs w:val="24"/>
        </w:rPr>
        <w:t>120</w:t>
      </w:r>
      <w:r w:rsidR="00F9213E">
        <w:rPr>
          <w:rFonts w:ascii="Arial" w:hAnsi="Arial" w:cs="Arial"/>
          <w:sz w:val="24"/>
          <w:szCs w:val="24"/>
        </w:rPr>
        <w:tab/>
      </w:r>
      <w:r w:rsidR="00F9213E">
        <w:rPr>
          <w:rFonts w:ascii="Arial" w:hAnsi="Arial" w:cs="Arial"/>
          <w:sz w:val="24"/>
          <w:szCs w:val="24"/>
        </w:rPr>
        <w:tab/>
      </w:r>
      <w:r w:rsidRPr="006F7428">
        <w:rPr>
          <w:rFonts w:ascii="Arial" w:hAnsi="Arial" w:cs="Arial"/>
          <w:sz w:val="24"/>
          <w:szCs w:val="24"/>
        </w:rPr>
        <w:t>Final Exam:</w:t>
      </w:r>
      <w:r w:rsidR="00A4469D">
        <w:rPr>
          <w:rFonts w:ascii="Arial" w:hAnsi="Arial" w:cs="Arial"/>
          <w:sz w:val="24"/>
          <w:szCs w:val="24"/>
        </w:rPr>
        <w:t>90</w:t>
      </w:r>
      <w:r w:rsidRPr="006F7428">
        <w:rPr>
          <w:rFonts w:ascii="Arial" w:hAnsi="Arial" w:cs="Arial"/>
          <w:sz w:val="24"/>
          <w:szCs w:val="24"/>
        </w:rPr>
        <w:tab/>
        <w:t xml:space="preserve">           Practical:</w:t>
      </w:r>
      <w:r w:rsidR="00A4469D">
        <w:rPr>
          <w:rFonts w:ascii="Arial" w:hAnsi="Arial" w:cs="Arial"/>
          <w:sz w:val="24"/>
          <w:szCs w:val="24"/>
        </w:rPr>
        <w:t xml:space="preserve"> 90</w:t>
      </w:r>
      <w:r w:rsidRPr="006F7428">
        <w:rPr>
          <w:rFonts w:ascii="Arial" w:hAnsi="Arial" w:cs="Arial"/>
          <w:sz w:val="24"/>
          <w:szCs w:val="24"/>
        </w:rPr>
        <w:tab/>
        <w:t xml:space="preserve">Total: </w:t>
      </w:r>
      <w:r w:rsidR="00A4469D">
        <w:rPr>
          <w:rFonts w:ascii="Arial" w:hAnsi="Arial" w:cs="Arial"/>
          <w:sz w:val="24"/>
          <w:szCs w:val="24"/>
        </w:rPr>
        <w:t>300</w:t>
      </w:r>
    </w:p>
    <w:p w:rsidR="00943737" w:rsidRDefault="00943737" w:rsidP="00943737">
      <w:pPr>
        <w:bidi w:val="0"/>
        <w:rPr>
          <w:rFonts w:ascii="Arial" w:eastAsia="MS Mincho" w:hAnsi="Arial" w:cs="Arial"/>
          <w:sz w:val="24"/>
          <w:szCs w:val="24"/>
          <w:lang w:eastAsia="ja-JP"/>
        </w:rPr>
      </w:pPr>
    </w:p>
    <w:p w:rsidR="00FE4681" w:rsidRPr="00376F27" w:rsidRDefault="00FE4681" w:rsidP="00FE4681">
      <w:pPr>
        <w:bidi w:val="0"/>
        <w:rPr>
          <w:rFonts w:ascii="Arial" w:eastAsia="MS Mincho" w:hAnsi="Arial" w:cs="Arial"/>
          <w:sz w:val="24"/>
          <w:szCs w:val="24"/>
          <w:lang w:eastAsia="ja-JP"/>
        </w:rPr>
      </w:pPr>
    </w:p>
    <w:p w:rsidR="00506626" w:rsidRPr="00FE252A" w:rsidRDefault="00506626" w:rsidP="00FE252A">
      <w:pPr>
        <w:numPr>
          <w:ilvl w:val="0"/>
          <w:numId w:val="12"/>
        </w:numPr>
        <w:shd w:val="clear" w:color="auto" w:fill="BFBFBF"/>
        <w:bidi w:val="0"/>
        <w:ind w:left="450"/>
        <w:jc w:val="center"/>
        <w:rPr>
          <w:rFonts w:ascii="Arial" w:hAnsi="Arial" w:cs="Arial"/>
          <w:sz w:val="24"/>
          <w:szCs w:val="24"/>
        </w:rPr>
      </w:pPr>
      <w:r w:rsidRPr="00FE252A">
        <w:rPr>
          <w:rFonts w:ascii="Arial" w:hAnsi="Arial" w:cs="Arial"/>
          <w:sz w:val="24"/>
          <w:szCs w:val="24"/>
        </w:rPr>
        <w:t>Professional Information</w:t>
      </w:r>
    </w:p>
    <w:p w:rsidR="004F1260" w:rsidRDefault="004F1260" w:rsidP="00506626">
      <w:pPr>
        <w:bidi w:val="0"/>
        <w:rPr>
          <w:rFonts w:ascii="Arial" w:eastAsia="MS Mincho" w:hAnsi="Arial" w:cs="Arial"/>
          <w:sz w:val="24"/>
          <w:szCs w:val="24"/>
          <w:lang w:eastAsia="ja-JP"/>
        </w:rPr>
      </w:pPr>
    </w:p>
    <w:p w:rsidR="00506626" w:rsidRPr="00376F27" w:rsidRDefault="00506626" w:rsidP="0062383E">
      <w:pPr>
        <w:shd w:val="clear" w:color="auto" w:fill="E5B8B7"/>
        <w:bidi w:val="0"/>
        <w:ind w:right="1949"/>
        <w:rPr>
          <w:rFonts w:ascii="Arial" w:eastAsia="MS Mincho" w:hAnsi="Arial" w:cs="Arial"/>
          <w:sz w:val="24"/>
          <w:szCs w:val="24"/>
          <w:lang w:eastAsia="ja-JP"/>
        </w:rPr>
      </w:pPr>
      <w:r w:rsidRPr="00376F27">
        <w:rPr>
          <w:rFonts w:ascii="Arial" w:eastAsia="MS Mincho" w:hAnsi="Arial" w:cs="Arial"/>
          <w:sz w:val="24"/>
          <w:szCs w:val="24"/>
          <w:lang w:eastAsia="ja-JP"/>
        </w:rPr>
        <w:t>1- Overall aims of course:</w:t>
      </w:r>
    </w:p>
    <w:p w:rsidR="00585E3B" w:rsidRDefault="00585E3B" w:rsidP="00585E3B">
      <w:pPr>
        <w:ind w:left="-35" w:right="851"/>
        <w:jc w:val="both"/>
        <w:rPr>
          <w:rFonts w:ascii="Arial" w:eastAsia="MS Mincho" w:hAnsi="Arial" w:cs="Arial"/>
          <w:sz w:val="24"/>
          <w:szCs w:val="24"/>
          <w:rtl/>
          <w:lang w:eastAsia="ja-JP" w:bidi="ar-EG"/>
        </w:rPr>
      </w:pPr>
    </w:p>
    <w:p w:rsidR="00D84628" w:rsidRPr="00D84628" w:rsidRDefault="00D84628" w:rsidP="00DD423B">
      <w:pPr>
        <w:pStyle w:val="ListParagraph"/>
        <w:numPr>
          <w:ilvl w:val="0"/>
          <w:numId w:val="24"/>
        </w:numPr>
        <w:bidi w:val="0"/>
        <w:rPr>
          <w:rFonts w:cs="Times New Roman"/>
          <w:color w:val="000000"/>
        </w:rPr>
      </w:pPr>
      <w:r w:rsidRPr="00D84628">
        <w:rPr>
          <w:rFonts w:cs="Times New Roman"/>
          <w:color w:val="000000"/>
        </w:rPr>
        <w:t>Provide knowledge about latest technological applications in</w:t>
      </w:r>
      <w:r w:rsidR="00AE542A">
        <w:rPr>
          <w:rFonts w:cs="Times New Roman"/>
          <w:color w:val="000000"/>
        </w:rPr>
        <w:t xml:space="preserve"> </w:t>
      </w:r>
      <w:r w:rsidR="00DD423B">
        <w:rPr>
          <w:rFonts w:cs="Times New Roman"/>
          <w:color w:val="000000"/>
        </w:rPr>
        <w:t>architectural rehabilitation.</w:t>
      </w:r>
      <w:r w:rsidRPr="00D84628">
        <w:rPr>
          <w:rFonts w:cs="Times New Roman"/>
          <w:color w:val="000000"/>
          <w:rtl/>
        </w:rPr>
        <w:t xml:space="preserve"> </w:t>
      </w:r>
    </w:p>
    <w:p w:rsidR="00AE542A" w:rsidRDefault="00D84628" w:rsidP="00AE542A">
      <w:pPr>
        <w:pStyle w:val="ListParagraph"/>
        <w:numPr>
          <w:ilvl w:val="0"/>
          <w:numId w:val="24"/>
        </w:numPr>
        <w:bidi w:val="0"/>
        <w:rPr>
          <w:rFonts w:cs="Times New Roman"/>
          <w:color w:val="000000"/>
        </w:rPr>
      </w:pPr>
      <w:r w:rsidRPr="00D84628">
        <w:rPr>
          <w:rFonts w:cs="Times New Roman"/>
          <w:color w:val="000000"/>
        </w:rPr>
        <w:t>Develop architects ability for professional preparation of technical execution plans and work details, and foll</w:t>
      </w:r>
      <w:bookmarkStart w:id="0" w:name="_GoBack"/>
      <w:bookmarkEnd w:id="0"/>
      <w:r w:rsidRPr="00D84628">
        <w:rPr>
          <w:rFonts w:cs="Times New Roman"/>
          <w:color w:val="000000"/>
        </w:rPr>
        <w:t>ow up of project execution</w:t>
      </w:r>
      <w:r w:rsidRPr="00AE542A">
        <w:rPr>
          <w:rFonts w:cs="Times New Roman"/>
          <w:color w:val="000000"/>
          <w:rtl/>
        </w:rPr>
        <w:t>.</w:t>
      </w:r>
    </w:p>
    <w:p w:rsidR="00D84628" w:rsidRPr="00AE542A" w:rsidRDefault="00D84628" w:rsidP="00AE542A">
      <w:pPr>
        <w:pStyle w:val="ListParagraph"/>
        <w:bidi w:val="0"/>
        <w:rPr>
          <w:rFonts w:cs="Times New Roman"/>
          <w:color w:val="000000"/>
        </w:rPr>
      </w:pPr>
      <w:r w:rsidRPr="00AE542A">
        <w:rPr>
          <w:rFonts w:cs="Times New Roman"/>
          <w:color w:val="000000"/>
          <w:rtl/>
        </w:rPr>
        <w:t xml:space="preserve"> </w:t>
      </w:r>
    </w:p>
    <w:p w:rsidR="00C97A6D" w:rsidRPr="0062383E" w:rsidRDefault="00506626" w:rsidP="0062383E">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2- Intended learning outcomes of course (ILOs)</w:t>
      </w:r>
      <w:r w:rsidR="007E3DFC" w:rsidRPr="0062383E">
        <w:rPr>
          <w:rFonts w:ascii="Arial" w:eastAsia="MS Mincho" w:hAnsi="Arial" w:cs="Arial"/>
          <w:sz w:val="24"/>
          <w:szCs w:val="24"/>
          <w:lang w:eastAsia="ja-JP"/>
        </w:rPr>
        <w:t>:</w:t>
      </w:r>
    </w:p>
    <w:p w:rsidR="00506626" w:rsidRPr="00427D83" w:rsidRDefault="00506626" w:rsidP="007E3DFC">
      <w:pPr>
        <w:numPr>
          <w:ilvl w:val="0"/>
          <w:numId w:val="8"/>
        </w:numPr>
        <w:tabs>
          <w:tab w:val="num" w:pos="851"/>
        </w:tabs>
        <w:bidi w:val="0"/>
        <w:ind w:left="709" w:hanging="142"/>
        <w:rPr>
          <w:rFonts w:ascii="Arial" w:eastAsia="MS Mincho" w:hAnsi="Arial" w:cs="Arial"/>
          <w:b/>
          <w:bCs/>
          <w:sz w:val="24"/>
          <w:szCs w:val="24"/>
          <w:lang w:eastAsia="ja-JP"/>
        </w:rPr>
      </w:pPr>
      <w:r w:rsidRPr="00427D83">
        <w:rPr>
          <w:rFonts w:ascii="Arial" w:eastAsia="MS Mincho" w:hAnsi="Arial" w:cs="Arial"/>
          <w:b/>
          <w:bCs/>
          <w:sz w:val="24"/>
          <w:szCs w:val="24"/>
          <w:lang w:eastAsia="ja-JP"/>
        </w:rPr>
        <w:t xml:space="preserve">Knowledge and understanding </w:t>
      </w:r>
    </w:p>
    <w:p w:rsidR="00CB6753" w:rsidRPr="009B7A55" w:rsidRDefault="004D3C76" w:rsidP="000D32B4">
      <w:pPr>
        <w:pStyle w:val="ListParagraph"/>
        <w:autoSpaceDE w:val="0"/>
        <w:autoSpaceDN w:val="0"/>
        <w:bidi w:val="0"/>
        <w:adjustRightInd w:val="0"/>
        <w:ind w:left="1418"/>
      </w:pPr>
      <w:r>
        <w:t xml:space="preserve"> </w:t>
      </w:r>
      <w:r w:rsidR="00CB6753" w:rsidRPr="00CB6753">
        <w:t>2.1.</w:t>
      </w:r>
      <w:r w:rsidR="000D32B4">
        <w:t>1</w:t>
      </w:r>
      <w:r w:rsidR="00CB6753" w:rsidRPr="00CB6753">
        <w:t xml:space="preserve"> </w:t>
      </w:r>
      <w:r w:rsidR="000D32B4" w:rsidRPr="000D32B4">
        <w:t>Describe basics and fundamentals of quality in architectural design field and professional practice.</w:t>
      </w:r>
    </w:p>
    <w:p w:rsidR="003D4374" w:rsidRDefault="003D4374" w:rsidP="000D32B4">
      <w:pPr>
        <w:bidi w:val="0"/>
        <w:ind w:left="1418"/>
      </w:pPr>
      <w:r w:rsidRPr="009B7A55">
        <w:t>2.1.</w:t>
      </w:r>
      <w:r w:rsidR="000D32B4">
        <w:t>4</w:t>
      </w:r>
      <w:r w:rsidRPr="009B7A55">
        <w:t xml:space="preserve"> </w:t>
      </w:r>
      <w:r w:rsidR="004D3C76" w:rsidRPr="009B7A55">
        <w:t>Identify</w:t>
      </w:r>
      <w:r w:rsidRPr="009B7A55">
        <w:t xml:space="preserve"> a comprehensive overview of the practical aspects of architectural design, emphasizing the process of identifying forces influencing design and application of developed designs.</w:t>
      </w:r>
    </w:p>
    <w:p w:rsidR="00506626" w:rsidRPr="00427D83" w:rsidRDefault="00AD02D0" w:rsidP="004D3C76">
      <w:pPr>
        <w:bidi w:val="0"/>
        <w:ind w:left="1418" w:hanging="851"/>
        <w:rPr>
          <w:rFonts w:ascii="Arial" w:eastAsia="MS Mincho" w:hAnsi="Arial" w:cs="Arial"/>
          <w:b/>
          <w:bCs/>
          <w:sz w:val="24"/>
          <w:szCs w:val="24"/>
          <w:lang w:eastAsia="ja-JP"/>
        </w:rPr>
      </w:pPr>
      <w:r>
        <w:rPr>
          <w:rFonts w:ascii="Arial" w:eastAsia="MS Mincho" w:hAnsi="Arial" w:cs="Arial"/>
          <w:b/>
          <w:bCs/>
          <w:sz w:val="24"/>
          <w:szCs w:val="24"/>
          <w:lang w:eastAsia="ja-JP"/>
        </w:rPr>
        <w:t xml:space="preserve">b- </w:t>
      </w:r>
      <w:r w:rsidR="00506626" w:rsidRPr="00427D83">
        <w:rPr>
          <w:rFonts w:ascii="Arial" w:eastAsia="MS Mincho" w:hAnsi="Arial" w:cs="Arial"/>
          <w:b/>
          <w:bCs/>
          <w:sz w:val="24"/>
          <w:szCs w:val="24"/>
          <w:lang w:eastAsia="ja-JP"/>
        </w:rPr>
        <w:t xml:space="preserve">Intellectual skills </w:t>
      </w:r>
    </w:p>
    <w:p w:rsidR="00DD0FAF" w:rsidRDefault="00B86357" w:rsidP="000D32B4">
      <w:pPr>
        <w:autoSpaceDE w:val="0"/>
        <w:autoSpaceDN w:val="0"/>
        <w:bidi w:val="0"/>
        <w:adjustRightInd w:val="0"/>
        <w:ind w:left="2127" w:hanging="709"/>
        <w:rPr>
          <w:rFonts w:ascii="Arial" w:hAnsi="Arial" w:cs="Arial"/>
          <w:sz w:val="24"/>
          <w:szCs w:val="24"/>
        </w:rPr>
      </w:pPr>
      <w:r w:rsidRPr="009B7A55">
        <w:t xml:space="preserve">2.2.3 </w:t>
      </w:r>
      <w:r w:rsidR="000D32B4" w:rsidRPr="000D32B4">
        <w:t>Critically and analytically read research papers and topics related to architectural design field.</w:t>
      </w:r>
    </w:p>
    <w:p w:rsidR="00CB6753" w:rsidRPr="00DD0FAF" w:rsidRDefault="00CB6753" w:rsidP="000D32B4">
      <w:pPr>
        <w:autoSpaceDE w:val="0"/>
        <w:autoSpaceDN w:val="0"/>
        <w:bidi w:val="0"/>
        <w:adjustRightInd w:val="0"/>
        <w:ind w:left="2127" w:hanging="709"/>
        <w:rPr>
          <w:rFonts w:ascii="Arial" w:hAnsi="Arial" w:cs="Arial"/>
          <w:sz w:val="24"/>
          <w:szCs w:val="24"/>
        </w:rPr>
      </w:pPr>
      <w:r w:rsidRPr="000D32B4">
        <w:t>2.2.</w:t>
      </w:r>
      <w:r w:rsidR="000D32B4" w:rsidRPr="000D32B4">
        <w:t>6</w:t>
      </w:r>
      <w:r>
        <w:rPr>
          <w:rFonts w:ascii="Arial" w:hAnsi="Arial" w:cs="Arial"/>
          <w:sz w:val="24"/>
          <w:szCs w:val="24"/>
        </w:rPr>
        <w:t xml:space="preserve">   </w:t>
      </w:r>
      <w:r w:rsidR="000D32B4" w:rsidRPr="00CB6753">
        <w:t>Contribute</w:t>
      </w:r>
      <w:r w:rsidRPr="00CB6753">
        <w:t xml:space="preserve"> to the built environment with responses sensitive to their environmental, technical, social and cultural contexts</w:t>
      </w:r>
    </w:p>
    <w:p w:rsidR="00506626" w:rsidRPr="00AD02D0" w:rsidRDefault="00506626" w:rsidP="00AD02D0">
      <w:pPr>
        <w:pStyle w:val="ListParagraph"/>
        <w:numPr>
          <w:ilvl w:val="0"/>
          <w:numId w:val="32"/>
        </w:numPr>
        <w:tabs>
          <w:tab w:val="num" w:pos="851"/>
        </w:tabs>
        <w:bidi w:val="0"/>
        <w:rPr>
          <w:rFonts w:ascii="Arial" w:eastAsia="MS Mincho" w:hAnsi="Arial" w:cs="Arial"/>
          <w:b/>
          <w:bCs/>
          <w:sz w:val="24"/>
          <w:szCs w:val="24"/>
          <w:rtl/>
          <w:lang w:eastAsia="ja-JP"/>
        </w:rPr>
      </w:pPr>
      <w:r w:rsidRPr="00AD02D0">
        <w:rPr>
          <w:rFonts w:ascii="Arial" w:eastAsia="MS Mincho" w:hAnsi="Arial" w:cs="Arial"/>
          <w:b/>
          <w:bCs/>
          <w:sz w:val="24"/>
          <w:szCs w:val="24"/>
          <w:lang w:eastAsia="ja-JP"/>
        </w:rPr>
        <w:t>Professional and practical skills</w:t>
      </w:r>
    </w:p>
    <w:p w:rsidR="00CB6753" w:rsidRDefault="00CB6753" w:rsidP="000D32B4">
      <w:pPr>
        <w:bidi w:val="0"/>
      </w:pPr>
      <w:r w:rsidRPr="00CB6753">
        <w:t xml:space="preserve">                    2.3.2 Prepare professional reports</w:t>
      </w:r>
      <w:r w:rsidR="000D32B4">
        <w:t>.</w:t>
      </w:r>
    </w:p>
    <w:p w:rsidR="00DD0FAF" w:rsidRDefault="00DD0FAF" w:rsidP="00DD0FAF">
      <w:pPr>
        <w:autoSpaceDE w:val="0"/>
        <w:autoSpaceDN w:val="0"/>
        <w:bidi w:val="0"/>
        <w:adjustRightInd w:val="0"/>
        <w:ind w:left="2127" w:hanging="709"/>
        <w:rPr>
          <w:rFonts w:ascii="Arial" w:hAnsi="Arial" w:cs="Arial"/>
          <w:sz w:val="24"/>
          <w:szCs w:val="24"/>
        </w:rPr>
      </w:pPr>
    </w:p>
    <w:p w:rsidR="00506626" w:rsidRPr="002B10E9" w:rsidRDefault="00506626" w:rsidP="00AD02D0">
      <w:pPr>
        <w:numPr>
          <w:ilvl w:val="0"/>
          <w:numId w:val="32"/>
        </w:numPr>
        <w:tabs>
          <w:tab w:val="num" w:pos="851"/>
        </w:tabs>
        <w:bidi w:val="0"/>
        <w:ind w:left="709" w:hanging="142"/>
        <w:rPr>
          <w:rFonts w:ascii="Arial" w:eastAsia="MS Mincho" w:hAnsi="Arial" w:cs="Arial"/>
          <w:b/>
          <w:bCs/>
          <w:sz w:val="24"/>
          <w:szCs w:val="24"/>
          <w:lang w:eastAsia="ja-JP"/>
        </w:rPr>
      </w:pPr>
      <w:r w:rsidRPr="002B10E9">
        <w:rPr>
          <w:rFonts w:ascii="Arial" w:eastAsia="MS Mincho" w:hAnsi="Arial" w:cs="Arial"/>
          <w:b/>
          <w:bCs/>
          <w:sz w:val="24"/>
          <w:szCs w:val="24"/>
          <w:lang w:eastAsia="ja-JP"/>
        </w:rPr>
        <w:t xml:space="preserve">General and transferable skills  </w:t>
      </w:r>
    </w:p>
    <w:p w:rsidR="000D32B4" w:rsidRDefault="00CB6753" w:rsidP="000D32B4">
      <w:pPr>
        <w:bidi w:val="0"/>
        <w:ind w:left="2127" w:hanging="2127"/>
        <w:rPr>
          <w:rFonts w:ascii="Arial" w:hAnsi="Arial" w:cs="Arial"/>
          <w:sz w:val="24"/>
          <w:szCs w:val="24"/>
        </w:rPr>
      </w:pPr>
      <w:r>
        <w:rPr>
          <w:rFonts w:ascii="Arial" w:hAnsi="Arial" w:cs="Arial"/>
          <w:sz w:val="24"/>
          <w:szCs w:val="24"/>
        </w:rPr>
        <w:t xml:space="preserve">               </w:t>
      </w:r>
      <w:r w:rsidR="000D32B4">
        <w:rPr>
          <w:rFonts w:ascii="Arial" w:hAnsi="Arial" w:cs="Arial"/>
          <w:sz w:val="24"/>
          <w:szCs w:val="24"/>
        </w:rPr>
        <w:t xml:space="preserve"> </w:t>
      </w:r>
      <w:r>
        <w:rPr>
          <w:rFonts w:ascii="Arial" w:hAnsi="Arial" w:cs="Arial"/>
          <w:sz w:val="24"/>
          <w:szCs w:val="24"/>
        </w:rPr>
        <w:t xml:space="preserve">     </w:t>
      </w:r>
      <w:r w:rsidRPr="00CB6753">
        <w:t xml:space="preserve">2.4.2 </w:t>
      </w:r>
      <w:r w:rsidR="000D32B4" w:rsidRPr="000D32B4">
        <w:t>Utilize technology in the fields related to architectural design.</w:t>
      </w:r>
    </w:p>
    <w:p w:rsidR="00DD0FAF" w:rsidRPr="009B7A55" w:rsidRDefault="00DD0FAF" w:rsidP="000D32B4">
      <w:pPr>
        <w:autoSpaceDE w:val="0"/>
        <w:autoSpaceDN w:val="0"/>
        <w:bidi w:val="0"/>
        <w:adjustRightInd w:val="0"/>
        <w:ind w:left="2127" w:hanging="709"/>
        <w:rPr>
          <w:rFonts w:ascii="Arial" w:hAnsi="Arial" w:cs="Arial"/>
          <w:sz w:val="24"/>
          <w:szCs w:val="24"/>
        </w:rPr>
      </w:pPr>
      <w:r w:rsidRPr="009B7A55">
        <w:rPr>
          <w:rFonts w:ascii="Arial" w:hAnsi="Arial" w:cs="Arial"/>
          <w:sz w:val="24"/>
          <w:szCs w:val="24"/>
        </w:rPr>
        <w:lastRenderedPageBreak/>
        <w:t xml:space="preserve">2.4.5 </w:t>
      </w:r>
      <w:r w:rsidR="000D32B4" w:rsidRPr="000D32B4">
        <w:t>Conduct self-learning and continuous education practices</w:t>
      </w:r>
      <w:r w:rsidRPr="009B7A55">
        <w:rPr>
          <w:rFonts w:ascii="Arial" w:hAnsi="Arial" w:cs="Arial"/>
          <w:sz w:val="24"/>
          <w:szCs w:val="24"/>
        </w:rPr>
        <w:t>.</w:t>
      </w:r>
    </w:p>
    <w:p w:rsidR="00AA7B58" w:rsidRDefault="00AA7B58" w:rsidP="00AA7B58">
      <w:pPr>
        <w:autoSpaceDE w:val="0"/>
        <w:autoSpaceDN w:val="0"/>
        <w:bidi w:val="0"/>
        <w:adjustRightInd w:val="0"/>
        <w:ind w:left="2127" w:hanging="709"/>
        <w:rPr>
          <w:rFonts w:ascii="Arial" w:hAnsi="Arial" w:cs="Arial"/>
          <w:sz w:val="24"/>
          <w:szCs w:val="24"/>
        </w:rPr>
      </w:pPr>
    </w:p>
    <w:p w:rsidR="00AA7B58" w:rsidRPr="00BF155A" w:rsidRDefault="00AA7B58" w:rsidP="00AA7B58">
      <w:pPr>
        <w:autoSpaceDE w:val="0"/>
        <w:autoSpaceDN w:val="0"/>
        <w:bidi w:val="0"/>
        <w:adjustRightInd w:val="0"/>
        <w:ind w:left="2127" w:hanging="709"/>
        <w:rPr>
          <w:rFonts w:ascii="Arial" w:hAnsi="Arial" w:cs="Arial"/>
          <w:sz w:val="24"/>
          <w:szCs w:val="24"/>
        </w:rPr>
      </w:pPr>
    </w:p>
    <w:p w:rsidR="00506626" w:rsidRPr="00376F27" w:rsidRDefault="00506626" w:rsidP="0062383E">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3- Contents</w:t>
      </w:r>
    </w:p>
    <w:p w:rsidR="00615523" w:rsidRPr="00376F27" w:rsidRDefault="00615523" w:rsidP="00F52F80">
      <w:pPr>
        <w:rPr>
          <w:rFonts w:ascii="Arial" w:eastAsia="MS Mincho" w:hAnsi="Arial" w:cs="Arial"/>
          <w:color w:val="FF0000"/>
          <w:sz w:val="24"/>
          <w:szCs w:val="24"/>
          <w:lang w:eastAsia="ja-JP"/>
        </w:rPr>
      </w:pP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6388"/>
        <w:gridCol w:w="1134"/>
        <w:gridCol w:w="1276"/>
      </w:tblGrid>
      <w:tr w:rsidR="00615523" w:rsidRPr="00376F27" w:rsidTr="0062383E">
        <w:trPr>
          <w:trHeight w:val="862"/>
        </w:trPr>
        <w:tc>
          <w:tcPr>
            <w:tcW w:w="803"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Topic No.</w:t>
            </w:r>
          </w:p>
        </w:tc>
        <w:tc>
          <w:tcPr>
            <w:tcW w:w="6388"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Topic</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No. of weeks</w:t>
            </w:r>
          </w:p>
        </w:tc>
        <w:tc>
          <w:tcPr>
            <w:tcW w:w="1276" w:type="dxa"/>
            <w:tcBorders>
              <w:top w:val="single" w:sz="4" w:space="0" w:color="auto"/>
              <w:left w:val="single" w:sz="4" w:space="0" w:color="auto"/>
              <w:right w:val="single" w:sz="4" w:space="0" w:color="auto"/>
            </w:tcBorders>
            <w:vAlign w:val="center"/>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Total no. of  hours</w:t>
            </w:r>
          </w:p>
        </w:tc>
      </w:tr>
      <w:tr w:rsidR="00D70E4C" w:rsidRPr="00376F27" w:rsidTr="009C3967">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1</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195426" w:rsidP="00356FA2">
            <w:pPr>
              <w:jc w:val="center"/>
              <w:rPr>
                <w:rtl/>
                <w:lang w:bidi="ar-EG"/>
              </w:rPr>
            </w:pPr>
            <w:r w:rsidRPr="00546EBD">
              <w:t>Basic principles for planning for service networks of buildings</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rPr>
                <w:lang w:bidi="ar-EG"/>
              </w:rP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2</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195426" w:rsidP="00EA169A">
            <w:pPr>
              <w:jc w:val="center"/>
              <w:rPr>
                <w:rtl/>
                <w:lang w:bidi="ar-EG"/>
              </w:rPr>
            </w:pPr>
            <w:proofErr w:type="spellStart"/>
            <w:r w:rsidRPr="00546EBD">
              <w:t>designfor</w:t>
            </w:r>
            <w:proofErr w:type="spellEnd"/>
            <w:r w:rsidRPr="00546EBD">
              <w:t xml:space="preserve"> service networks of buildings</w:t>
            </w:r>
          </w:p>
        </w:tc>
        <w:tc>
          <w:tcPr>
            <w:tcW w:w="1134" w:type="dxa"/>
            <w:tcBorders>
              <w:top w:val="single" w:sz="4" w:space="0" w:color="auto"/>
              <w:left w:val="single" w:sz="4" w:space="0" w:color="auto"/>
              <w:bottom w:val="single" w:sz="4" w:space="0" w:color="auto"/>
              <w:right w:val="single" w:sz="4" w:space="0" w:color="auto"/>
            </w:tcBorders>
          </w:tcPr>
          <w:p w:rsidR="00D70E4C" w:rsidRDefault="00301FFF" w:rsidP="00D70E4C">
            <w:pPr>
              <w:jc w:val="center"/>
              <w:rPr>
                <w:lang w:bidi="ar-EG"/>
              </w:rPr>
            </w:pPr>
            <w:r>
              <w:rPr>
                <w:lang w:bidi="ar-EG"/>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rPr>
                <w:lang w:bidi="ar-EG"/>
              </w:rP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Pr>
                <w:rFonts w:ascii="Arial" w:eastAsia="MS Mincho" w:hAnsi="Arial" w:cs="Arial"/>
                <w:sz w:val="24"/>
                <w:szCs w:val="24"/>
                <w:lang w:eastAsia="ja-JP"/>
              </w:rPr>
              <w:t>3</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FB5393" w:rsidP="00EA169A">
            <w:pPr>
              <w:jc w:val="center"/>
              <w:rPr>
                <w:rtl/>
                <w:lang w:bidi="ar-EG"/>
              </w:rPr>
            </w:pPr>
            <w:proofErr w:type="spellStart"/>
            <w:r w:rsidRPr="00546EBD">
              <w:t>designfor</w:t>
            </w:r>
            <w:proofErr w:type="spellEnd"/>
            <w:r w:rsidRPr="00546EBD">
              <w:t xml:space="preserve"> service networks of buildings</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4</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FB5393" w:rsidP="00EA169A">
            <w:pPr>
              <w:jc w:val="center"/>
              <w:rPr>
                <w:rtl/>
                <w:lang w:bidi="ar-EG"/>
              </w:rPr>
            </w:pPr>
            <w:r w:rsidRPr="00546EBD">
              <w:t>maintenance, follow up level commissioning of buildings</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5</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FB5393" w:rsidP="00EA169A">
            <w:pPr>
              <w:jc w:val="center"/>
              <w:rPr>
                <w:rtl/>
                <w:lang w:bidi="ar-EG"/>
              </w:rPr>
            </w:pPr>
            <w:r w:rsidRPr="00546EBD">
              <w:t>use of artificial intelligence in control/ operation</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6</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FB5393" w:rsidP="00EA169A">
            <w:pPr>
              <w:jc w:val="center"/>
              <w:rPr>
                <w:rtl/>
                <w:lang w:bidi="ar-EG"/>
              </w:rPr>
            </w:pPr>
            <w:r w:rsidRPr="00546EBD">
              <w:t>use of artificial intelligence in control/ operation</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Pr="00376F27"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7</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FB5393" w:rsidP="00EA169A">
            <w:pPr>
              <w:jc w:val="center"/>
              <w:rPr>
                <w:lang w:bidi="ar-EG"/>
              </w:rPr>
            </w:pPr>
            <w:r w:rsidRPr="00546EBD">
              <w:t>for efficient use of buildings</w:t>
            </w:r>
            <w:r w:rsidR="004D51D6">
              <w:t xml:space="preserve"> and</w:t>
            </w:r>
            <w:r w:rsidR="00711B8E">
              <w:t xml:space="preserve"> </w:t>
            </w:r>
            <w:r w:rsidR="00711B8E" w:rsidRPr="00376F27">
              <w:rPr>
                <w:rFonts w:ascii="Arial" w:eastAsia="MS Mincho" w:hAnsi="Arial" w:cs="Arial"/>
                <w:sz w:val="24"/>
                <w:szCs w:val="24"/>
                <w:lang w:eastAsia="ja-JP"/>
              </w:rPr>
              <w:t>Quizzes</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8</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4D51D6" w:rsidP="004A4EF6">
            <w:pPr>
              <w:jc w:val="center"/>
              <w:rPr>
                <w:rFonts w:asciiTheme="majorHAnsi" w:hAnsiTheme="majorHAnsi"/>
                <w:lang w:bidi="ar-EG"/>
              </w:rPr>
            </w:pPr>
            <w:r>
              <w:t>Midterm Exam</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9</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FB5393" w:rsidP="00FB5393">
            <w:pPr>
              <w:jc w:val="center"/>
              <w:rPr>
                <w:rFonts w:asciiTheme="majorHAnsi" w:hAnsiTheme="majorHAnsi"/>
                <w:rtl/>
                <w:lang w:bidi="ar-EG"/>
              </w:rPr>
            </w:pPr>
            <w:r w:rsidRPr="00546EBD">
              <w:t>buildings management and I.T. usage</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10</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FB5393" w:rsidP="00EA169A">
            <w:pPr>
              <w:jc w:val="center"/>
              <w:rPr>
                <w:rFonts w:asciiTheme="majorHAnsi" w:hAnsiTheme="majorHAnsi"/>
                <w:lang w:bidi="ar-EG"/>
              </w:rPr>
            </w:pPr>
            <w:r w:rsidRPr="00546EBD">
              <w:t>efficiency of space use within and out with buildings</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11</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FB5393" w:rsidP="00FF319C">
            <w:pPr>
              <w:jc w:val="center"/>
              <w:rPr>
                <w:rFonts w:asciiTheme="majorHAnsi" w:hAnsiTheme="majorHAnsi"/>
                <w:rtl/>
                <w:lang w:bidi="ar-EG"/>
              </w:rPr>
            </w:pPr>
            <w:r w:rsidRPr="00546EBD">
              <w:t>efficiency of space use within and out with buildings</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12</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830CB8" w:rsidP="00FF319C">
            <w:pPr>
              <w:jc w:val="center"/>
              <w:rPr>
                <w:rFonts w:asciiTheme="majorHAnsi" w:hAnsiTheme="majorHAnsi"/>
                <w:lang w:bidi="ar-EG"/>
              </w:rPr>
            </w:pPr>
            <w:r>
              <w:rPr>
                <w:rFonts w:ascii="Cambria" w:eastAsia="Calibri" w:hAnsi="Cambria" w:cs="Cambria"/>
              </w:rPr>
              <w:t>Project follow up</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13</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830CB8" w:rsidP="004A4EF6">
            <w:pPr>
              <w:jc w:val="center"/>
            </w:pPr>
            <w:r>
              <w:rPr>
                <w:rFonts w:ascii="Cambria" w:eastAsia="Calibri" w:hAnsi="Cambria" w:cs="Cambria"/>
              </w:rPr>
              <w:t>Project follow up</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14</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830CB8" w:rsidP="00EA169A">
            <w:pPr>
              <w:jc w:val="center"/>
              <w:rPr>
                <w:rFonts w:asciiTheme="majorHAnsi" w:hAnsiTheme="majorHAnsi"/>
              </w:rPr>
            </w:pPr>
            <w:r>
              <w:rPr>
                <w:rFonts w:eastAsia="Calibri" w:cs="Times New Roman"/>
              </w:rPr>
              <w:t>Submission and discussions</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15</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356FA2" w:rsidP="00EA169A">
            <w:pPr>
              <w:jc w:val="center"/>
              <w:rPr>
                <w:lang w:bidi="ar-EG"/>
              </w:rPr>
            </w:pPr>
            <w:r>
              <w:rPr>
                <w:lang w:bidi="ar-EG"/>
              </w:rPr>
              <w:t>Oral exam</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96348A">
            <w:pPr>
              <w:jc w:val="center"/>
              <w:rPr>
                <w:rtl/>
                <w:lang w:bidi="ar-EG"/>
              </w:rP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16</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356FA2" w:rsidP="00EA169A">
            <w:pPr>
              <w:jc w:val="center"/>
            </w:pPr>
            <w:r w:rsidRPr="00356FA2">
              <w:t>Final exam</w:t>
            </w:r>
          </w:p>
        </w:tc>
        <w:tc>
          <w:tcPr>
            <w:tcW w:w="1134" w:type="dxa"/>
            <w:tcBorders>
              <w:top w:val="single" w:sz="4" w:space="0" w:color="auto"/>
              <w:left w:val="single" w:sz="4" w:space="0" w:color="auto"/>
              <w:bottom w:val="single" w:sz="4" w:space="0" w:color="auto"/>
              <w:right w:val="single" w:sz="4" w:space="0" w:color="auto"/>
            </w:tcBorders>
            <w:hideMark/>
          </w:tcPr>
          <w:p w:rsidR="00356FA2" w:rsidRPr="007B47DD" w:rsidRDefault="00356FA2" w:rsidP="00D70E4C">
            <w:pPr>
              <w:jc w:val="center"/>
              <w:rPr>
                <w:rFonts w:ascii="Arial" w:eastAsia="Calibri" w:hAnsi="Arial" w:cs="Arial"/>
                <w:sz w:val="24"/>
                <w:szCs w:val="24"/>
                <w:lang w:val="en-GB" w:eastAsia="en-GB"/>
              </w:rPr>
            </w:pPr>
            <w:r>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Pr="00A504A7" w:rsidRDefault="0096348A" w:rsidP="00D70E4C">
            <w:pPr>
              <w:jc w:val="center"/>
              <w:rPr>
                <w:rFonts w:ascii="Arial" w:eastAsia="Calibri" w:hAnsi="Arial" w:cs="Arial"/>
                <w:sz w:val="24"/>
                <w:szCs w:val="24"/>
                <w:lang w:val="en-GB" w:eastAsia="en-GB"/>
              </w:rPr>
            </w:pPr>
            <w:r>
              <w:rPr>
                <w:lang w:bidi="ar-EG"/>
              </w:rPr>
              <w:t>3</w:t>
            </w:r>
          </w:p>
        </w:tc>
      </w:tr>
      <w:tr w:rsidR="00356FA2" w:rsidRPr="00376F27" w:rsidTr="009801E0">
        <w:trPr>
          <w:trHeight w:val="567"/>
        </w:trPr>
        <w:tc>
          <w:tcPr>
            <w:tcW w:w="719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56FA2" w:rsidRPr="009801E0" w:rsidRDefault="00356FA2" w:rsidP="00BD0670">
            <w:pPr>
              <w:bidi w:val="0"/>
              <w:jc w:val="center"/>
              <w:rPr>
                <w:rFonts w:ascii="Arial" w:eastAsia="MS Mincho" w:hAnsi="Arial" w:cs="Arial"/>
                <w:lang w:eastAsia="ja-JP"/>
              </w:rPr>
            </w:pPr>
            <w:r w:rsidRPr="009801E0">
              <w:rPr>
                <w:rFonts w:ascii="Arial" w:eastAsia="MS Mincho" w:hAnsi="Arial" w:cs="Arial"/>
                <w:lang w:eastAsia="ja-JP"/>
              </w:rPr>
              <w:t>TOTAL</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356FA2" w:rsidRPr="00376F27" w:rsidRDefault="00356FA2" w:rsidP="0062383E">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16</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356FA2" w:rsidRPr="0096348A" w:rsidRDefault="0096348A" w:rsidP="00E820E4">
            <w:pPr>
              <w:bidi w:val="0"/>
              <w:jc w:val="center"/>
              <w:rPr>
                <w:rFonts w:ascii="Arial" w:eastAsia="Calibri" w:hAnsi="Arial" w:cs="Arial"/>
                <w:sz w:val="24"/>
                <w:szCs w:val="24"/>
                <w:lang w:eastAsia="en-GB"/>
              </w:rPr>
            </w:pPr>
            <w:r>
              <w:rPr>
                <w:rFonts w:ascii="Arial" w:eastAsia="Calibri" w:hAnsi="Arial" w:cs="Arial"/>
                <w:sz w:val="24"/>
                <w:szCs w:val="24"/>
                <w:lang w:eastAsia="en-GB"/>
              </w:rPr>
              <w:t>4</w:t>
            </w:r>
            <w:r w:rsidR="00E820E4">
              <w:rPr>
                <w:rFonts w:ascii="Arial" w:eastAsia="Calibri" w:hAnsi="Arial" w:cs="Arial"/>
                <w:sz w:val="24"/>
                <w:szCs w:val="24"/>
                <w:lang w:eastAsia="en-GB"/>
              </w:rPr>
              <w:t>8</w:t>
            </w:r>
          </w:p>
        </w:tc>
      </w:tr>
    </w:tbl>
    <w:p w:rsidR="00231552" w:rsidRPr="00376F27" w:rsidRDefault="00231552" w:rsidP="0009117B">
      <w:pPr>
        <w:bidi w:val="0"/>
        <w:rPr>
          <w:rFonts w:ascii="Arial" w:eastAsia="MS Mincho" w:hAnsi="Arial" w:cs="Arial"/>
          <w:color w:val="0070C0"/>
          <w:sz w:val="24"/>
          <w:szCs w:val="24"/>
          <w:lang w:eastAsia="ja-JP"/>
        </w:rPr>
        <w:sectPr w:rsidR="00231552" w:rsidRPr="00376F27" w:rsidSect="00847143">
          <w:headerReference w:type="default" r:id="rId8"/>
          <w:footerReference w:type="default" r:id="rId9"/>
          <w:pgSz w:w="11906" w:h="16838"/>
          <w:pgMar w:top="1440" w:right="1080" w:bottom="1440" w:left="1080" w:header="708" w:footer="708" w:gutter="0"/>
          <w:cols w:space="708"/>
          <w:docGrid w:linePitch="381"/>
        </w:sectPr>
      </w:pPr>
    </w:p>
    <w:p w:rsidR="00E4166A" w:rsidRPr="00656054" w:rsidRDefault="005E7B12" w:rsidP="00656054">
      <w:pPr>
        <w:shd w:val="clear" w:color="auto" w:fill="E5B8B7"/>
        <w:bidi w:val="0"/>
        <w:ind w:right="1949"/>
        <w:rPr>
          <w:rFonts w:ascii="Arial" w:eastAsia="MS Mincho" w:hAnsi="Arial" w:cs="Arial"/>
          <w:sz w:val="24"/>
          <w:szCs w:val="24"/>
          <w:lang w:eastAsia="ja-JP"/>
        </w:rPr>
      </w:pPr>
      <w:r w:rsidRPr="00656054">
        <w:rPr>
          <w:rFonts w:ascii="Arial" w:eastAsia="MS Mincho" w:hAnsi="Arial" w:cs="Arial"/>
          <w:sz w:val="24"/>
          <w:szCs w:val="24"/>
          <w:lang w:eastAsia="ja-JP"/>
        </w:rPr>
        <w:lastRenderedPageBreak/>
        <w:t>4- Course Matrix</w:t>
      </w:r>
    </w:p>
    <w:p w:rsidR="00C97A6D" w:rsidRPr="00376F27" w:rsidRDefault="00C97A6D" w:rsidP="007B1A63">
      <w:pPr>
        <w:bidi w:val="0"/>
        <w:rPr>
          <w:rFonts w:ascii="Arial" w:eastAsia="MS Mincho" w:hAnsi="Arial" w:cs="Arial"/>
          <w:sz w:val="24"/>
          <w:szCs w:val="24"/>
          <w:rtl/>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8"/>
        <w:gridCol w:w="5175"/>
        <w:gridCol w:w="5175"/>
      </w:tblGrid>
      <w:tr w:rsidR="00CD7645" w:rsidRPr="00376F27" w:rsidTr="00FD47BD">
        <w:tc>
          <w:tcPr>
            <w:tcW w:w="3708" w:type="dxa"/>
            <w:vAlign w:val="center"/>
          </w:tcPr>
          <w:p w:rsidR="00CD7645" w:rsidRPr="00FD47BD" w:rsidRDefault="00CD7645" w:rsidP="00FD47BD">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 xml:space="preserve">ILO’s </w:t>
            </w:r>
            <w:r w:rsidR="007B1A63" w:rsidRPr="00376F27">
              <w:rPr>
                <w:rFonts w:ascii="Arial" w:eastAsia="MS Mincho" w:hAnsi="Arial" w:cs="Arial"/>
                <w:sz w:val="24"/>
                <w:szCs w:val="24"/>
                <w:lang w:eastAsia="ja-JP"/>
              </w:rPr>
              <w:t xml:space="preserve">code </w:t>
            </w:r>
            <w:r w:rsidRPr="00376F27">
              <w:rPr>
                <w:rFonts w:ascii="Arial" w:eastAsia="MS Mincho" w:hAnsi="Arial" w:cs="Arial"/>
                <w:sz w:val="24"/>
                <w:szCs w:val="24"/>
                <w:lang w:eastAsia="ja-JP"/>
              </w:rPr>
              <w:t>number</w:t>
            </w:r>
          </w:p>
        </w:tc>
        <w:tc>
          <w:tcPr>
            <w:tcW w:w="5175" w:type="dxa"/>
            <w:vAlign w:val="center"/>
          </w:tcPr>
          <w:p w:rsidR="00CD7645" w:rsidRPr="00FD47BD" w:rsidRDefault="00CD7645" w:rsidP="00FD47BD">
            <w:pPr>
              <w:bidi w:val="0"/>
              <w:jc w:val="center"/>
              <w:rPr>
                <w:rFonts w:ascii="Arial" w:eastAsia="MS Mincho" w:hAnsi="Arial" w:cs="Arial"/>
                <w:sz w:val="24"/>
                <w:szCs w:val="24"/>
                <w:rtl/>
                <w:lang w:eastAsia="ja-JP" w:bidi="ar-EG"/>
              </w:rPr>
            </w:pPr>
            <w:r w:rsidRPr="00376F27">
              <w:rPr>
                <w:rFonts w:ascii="Arial" w:eastAsia="MS Mincho" w:hAnsi="Arial" w:cs="Arial"/>
                <w:sz w:val="24"/>
                <w:szCs w:val="24"/>
                <w:lang w:eastAsia="ja-JP"/>
              </w:rPr>
              <w:t>Teaching/learning methods and strategies</w:t>
            </w:r>
          </w:p>
        </w:tc>
        <w:tc>
          <w:tcPr>
            <w:tcW w:w="5175" w:type="dxa"/>
            <w:vAlign w:val="center"/>
          </w:tcPr>
          <w:p w:rsidR="00CD7645" w:rsidRPr="00FD47BD" w:rsidRDefault="00CD7645" w:rsidP="00FD47BD">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Assessment methods and strategies</w:t>
            </w:r>
          </w:p>
        </w:tc>
      </w:tr>
      <w:tr w:rsidR="00D3265E" w:rsidRPr="00376F27" w:rsidTr="00D3265E">
        <w:trPr>
          <w:trHeight w:val="1418"/>
        </w:trPr>
        <w:tc>
          <w:tcPr>
            <w:tcW w:w="3708" w:type="dxa"/>
            <w:vAlign w:val="center"/>
          </w:tcPr>
          <w:p w:rsidR="00D3265E" w:rsidRDefault="005A3EA3" w:rsidP="00F9213E">
            <w:pPr>
              <w:bidi w:val="0"/>
              <w:jc w:val="center"/>
              <w:rPr>
                <w:rFonts w:ascii="Arial" w:eastAsia="MS Mincho" w:hAnsi="Arial" w:cs="Arial"/>
                <w:sz w:val="24"/>
                <w:szCs w:val="24"/>
                <w:lang w:eastAsia="ja-JP"/>
              </w:rPr>
            </w:pPr>
            <w:r>
              <w:rPr>
                <w:rFonts w:ascii="Arial" w:eastAsia="MS Mincho" w:hAnsi="Arial" w:cs="Arial"/>
                <w:sz w:val="24"/>
                <w:szCs w:val="24"/>
                <w:lang w:eastAsia="ja-JP"/>
              </w:rPr>
              <w:t xml:space="preserve"> </w:t>
            </w:r>
          </w:p>
          <w:p w:rsidR="004D51D6" w:rsidRDefault="004D51D6" w:rsidP="000D32B4">
            <w:pPr>
              <w:bidi w:val="0"/>
              <w:jc w:val="center"/>
              <w:rPr>
                <w:rFonts w:ascii="Arial" w:eastAsia="MS Mincho" w:hAnsi="Arial" w:cs="Arial"/>
                <w:sz w:val="24"/>
                <w:szCs w:val="24"/>
                <w:lang w:eastAsia="ja-JP"/>
              </w:rPr>
            </w:pPr>
            <w:r>
              <w:rPr>
                <w:rFonts w:ascii="Arial" w:eastAsia="MS Mincho" w:hAnsi="Arial" w:cs="Arial"/>
                <w:sz w:val="24"/>
                <w:szCs w:val="24"/>
                <w:lang w:eastAsia="ja-JP"/>
              </w:rPr>
              <w:t>2.</w:t>
            </w:r>
            <w:r w:rsidR="000D32B4">
              <w:rPr>
                <w:rFonts w:ascii="Arial" w:eastAsia="MS Mincho" w:hAnsi="Arial" w:cs="Arial"/>
                <w:sz w:val="24"/>
                <w:szCs w:val="24"/>
                <w:lang w:eastAsia="ja-JP"/>
              </w:rPr>
              <w:t>1</w:t>
            </w:r>
            <w:r>
              <w:rPr>
                <w:rFonts w:ascii="Arial" w:eastAsia="MS Mincho" w:hAnsi="Arial" w:cs="Arial"/>
                <w:sz w:val="24"/>
                <w:szCs w:val="24"/>
                <w:lang w:eastAsia="ja-JP"/>
              </w:rPr>
              <w:t>.</w:t>
            </w:r>
            <w:r w:rsidR="000D32B4">
              <w:rPr>
                <w:rFonts w:ascii="Arial" w:eastAsia="MS Mincho" w:hAnsi="Arial" w:cs="Arial"/>
                <w:sz w:val="24"/>
                <w:szCs w:val="24"/>
                <w:lang w:eastAsia="ja-JP"/>
              </w:rPr>
              <w:t>1</w:t>
            </w:r>
          </w:p>
          <w:p w:rsidR="005C50EC" w:rsidRPr="00376F27" w:rsidRDefault="000D32B4" w:rsidP="002F4AE8">
            <w:pPr>
              <w:bidi w:val="0"/>
              <w:jc w:val="center"/>
              <w:rPr>
                <w:rFonts w:ascii="Arial" w:eastAsia="MS Mincho" w:hAnsi="Arial" w:cs="Arial"/>
                <w:sz w:val="24"/>
                <w:szCs w:val="24"/>
                <w:lang w:eastAsia="ja-JP"/>
              </w:rPr>
            </w:pPr>
            <w:r>
              <w:rPr>
                <w:rFonts w:ascii="Arial" w:eastAsia="MS Mincho" w:hAnsi="Arial" w:cs="Arial"/>
                <w:sz w:val="24"/>
                <w:szCs w:val="24"/>
                <w:lang w:eastAsia="ja-JP"/>
              </w:rPr>
              <w:t>2.1.4</w:t>
            </w:r>
          </w:p>
          <w:p w:rsidR="00D3265E" w:rsidRPr="00376F27" w:rsidRDefault="00D3265E" w:rsidP="00AE5A73">
            <w:pPr>
              <w:bidi w:val="0"/>
              <w:jc w:val="center"/>
              <w:rPr>
                <w:rFonts w:ascii="Arial" w:eastAsia="MS Mincho" w:hAnsi="Arial" w:cs="Arial"/>
                <w:sz w:val="24"/>
                <w:szCs w:val="24"/>
                <w:lang w:eastAsia="ja-JP"/>
              </w:rPr>
            </w:pPr>
          </w:p>
        </w:tc>
        <w:tc>
          <w:tcPr>
            <w:tcW w:w="5175" w:type="dxa"/>
            <w:vAlign w:val="center"/>
          </w:tcPr>
          <w:p w:rsidR="0099061E" w:rsidRPr="00F60D33" w:rsidRDefault="0099061E" w:rsidP="0099061E">
            <w:pPr>
              <w:numPr>
                <w:ilvl w:val="0"/>
                <w:numId w:val="28"/>
              </w:numPr>
              <w:autoSpaceDE w:val="0"/>
              <w:autoSpaceDN w:val="0"/>
              <w:bidi w:val="0"/>
              <w:adjustRightInd w:val="0"/>
              <w:rPr>
                <w:b/>
                <w:bCs/>
                <w:sz w:val="24"/>
                <w:szCs w:val="24"/>
              </w:rPr>
            </w:pPr>
            <w:r w:rsidRPr="00F60D33">
              <w:rPr>
                <w:sz w:val="24"/>
                <w:szCs w:val="24"/>
              </w:rPr>
              <w:t xml:space="preserve">Acquisition of core knowledge and understanding is achieved mainly through lectures, seminars, tutorials, directed reading, project work for design concepts, argued and valued against objectives, and presented in independent study </w:t>
            </w:r>
            <w:proofErr w:type="spellStart"/>
            <w:r w:rsidRPr="00F60D33">
              <w:rPr>
                <w:sz w:val="24"/>
                <w:szCs w:val="24"/>
              </w:rPr>
              <w:t>repoort</w:t>
            </w:r>
            <w:proofErr w:type="spellEnd"/>
            <w:r w:rsidRPr="00F60D33">
              <w:rPr>
                <w:sz w:val="24"/>
                <w:szCs w:val="24"/>
              </w:rPr>
              <w:t>.</w:t>
            </w:r>
          </w:p>
          <w:p w:rsidR="00D3265E" w:rsidRPr="00F60D33" w:rsidRDefault="00D3265E" w:rsidP="00D3265E">
            <w:pPr>
              <w:bidi w:val="0"/>
              <w:jc w:val="center"/>
              <w:rPr>
                <w:rFonts w:ascii="Arial" w:eastAsia="MS Mincho" w:hAnsi="Arial" w:cs="Arial"/>
                <w:sz w:val="24"/>
                <w:szCs w:val="24"/>
                <w:rtl/>
                <w:lang w:eastAsia="ja-JP"/>
              </w:rPr>
            </w:pPr>
          </w:p>
        </w:tc>
        <w:tc>
          <w:tcPr>
            <w:tcW w:w="5175" w:type="dxa"/>
            <w:vAlign w:val="center"/>
          </w:tcPr>
          <w:p w:rsidR="00D3265E" w:rsidRPr="00F60D33" w:rsidRDefault="0099061E" w:rsidP="00F9213E">
            <w:pPr>
              <w:bidi w:val="0"/>
              <w:jc w:val="center"/>
              <w:rPr>
                <w:rFonts w:ascii="Arial" w:eastAsia="MS Mincho" w:hAnsi="Arial" w:cs="Arial"/>
                <w:sz w:val="24"/>
                <w:szCs w:val="24"/>
                <w:lang w:eastAsia="ja-JP"/>
              </w:rPr>
            </w:pPr>
            <w:r w:rsidRPr="00F60D33">
              <w:rPr>
                <w:sz w:val="24"/>
                <w:szCs w:val="24"/>
              </w:rPr>
              <w:t>Assessment will be through individual coursework assignments, oral arranged discussions and raise arguments regarding particular topics architecture design and application issues and write individual assays, as well as prepare and write a term scientific report about particular topic.  In addition to written final examinations.  Grades distribution system is shown in the curriculum table below.</w:t>
            </w:r>
          </w:p>
        </w:tc>
      </w:tr>
      <w:tr w:rsidR="00D3265E" w:rsidRPr="00376F27" w:rsidTr="00D3265E">
        <w:trPr>
          <w:trHeight w:val="1418"/>
        </w:trPr>
        <w:tc>
          <w:tcPr>
            <w:tcW w:w="3708" w:type="dxa"/>
            <w:shd w:val="clear" w:color="auto" w:fill="auto"/>
            <w:vAlign w:val="center"/>
          </w:tcPr>
          <w:p w:rsidR="001318BC" w:rsidRDefault="005A3EA3" w:rsidP="002F4AE8">
            <w:pPr>
              <w:bidi w:val="0"/>
              <w:jc w:val="center"/>
              <w:rPr>
                <w:rFonts w:ascii="Arial" w:eastAsia="MS Mincho" w:hAnsi="Arial" w:cs="Arial"/>
                <w:sz w:val="24"/>
                <w:szCs w:val="24"/>
                <w:lang w:eastAsia="ja-JP"/>
              </w:rPr>
            </w:pPr>
            <w:r>
              <w:rPr>
                <w:rFonts w:ascii="Arial" w:eastAsia="MS Mincho" w:hAnsi="Arial" w:cs="Arial"/>
                <w:sz w:val="24"/>
                <w:szCs w:val="24"/>
                <w:lang w:eastAsia="ja-JP"/>
              </w:rPr>
              <w:t xml:space="preserve"> </w:t>
            </w:r>
          </w:p>
          <w:p w:rsidR="002F4AE8" w:rsidRDefault="002F4AE8" w:rsidP="002F4AE8">
            <w:pPr>
              <w:bidi w:val="0"/>
              <w:jc w:val="center"/>
              <w:rPr>
                <w:rFonts w:ascii="Arial" w:eastAsia="MS Mincho" w:hAnsi="Arial" w:cs="Arial"/>
                <w:sz w:val="24"/>
                <w:szCs w:val="24"/>
                <w:lang w:eastAsia="ja-JP"/>
              </w:rPr>
            </w:pPr>
            <w:r>
              <w:rPr>
                <w:rFonts w:ascii="Arial" w:eastAsia="MS Mincho" w:hAnsi="Arial" w:cs="Arial"/>
                <w:sz w:val="24"/>
                <w:szCs w:val="24"/>
                <w:lang w:eastAsia="ja-JP"/>
              </w:rPr>
              <w:t>2.2.3</w:t>
            </w:r>
          </w:p>
          <w:p w:rsidR="004D51D6" w:rsidRPr="00376F27" w:rsidRDefault="000D32B4" w:rsidP="004D51D6">
            <w:pPr>
              <w:bidi w:val="0"/>
              <w:jc w:val="center"/>
              <w:rPr>
                <w:rFonts w:ascii="Arial" w:eastAsia="MS Mincho" w:hAnsi="Arial" w:cs="Arial"/>
                <w:sz w:val="24"/>
                <w:szCs w:val="24"/>
                <w:lang w:eastAsia="ja-JP"/>
              </w:rPr>
            </w:pPr>
            <w:r>
              <w:rPr>
                <w:rFonts w:ascii="Arial" w:eastAsia="MS Mincho" w:hAnsi="Arial" w:cs="Arial"/>
                <w:sz w:val="24"/>
                <w:szCs w:val="24"/>
                <w:lang w:eastAsia="ja-JP"/>
              </w:rPr>
              <w:t>2.2.6</w:t>
            </w:r>
          </w:p>
        </w:tc>
        <w:tc>
          <w:tcPr>
            <w:tcW w:w="5175" w:type="dxa"/>
            <w:shd w:val="clear" w:color="auto" w:fill="auto"/>
            <w:vAlign w:val="center"/>
          </w:tcPr>
          <w:p w:rsidR="00F60D33" w:rsidRPr="00F60D33" w:rsidRDefault="00F60D33" w:rsidP="00F60D33">
            <w:pPr>
              <w:autoSpaceDE w:val="0"/>
              <w:autoSpaceDN w:val="0"/>
              <w:bidi w:val="0"/>
              <w:adjustRightInd w:val="0"/>
              <w:ind w:left="403"/>
              <w:jc w:val="both"/>
              <w:rPr>
                <w:sz w:val="24"/>
                <w:szCs w:val="24"/>
              </w:rPr>
            </w:pPr>
            <w:r w:rsidRPr="00F60D33">
              <w:rPr>
                <w:sz w:val="24"/>
                <w:szCs w:val="24"/>
              </w:rPr>
              <w:t>Analysis and problem</w:t>
            </w:r>
            <w:r w:rsidRPr="00F60D33">
              <w:rPr>
                <w:rFonts w:ascii="Calibri" w:hAnsi="Calibri"/>
                <w:sz w:val="24"/>
                <w:szCs w:val="24"/>
              </w:rPr>
              <w:t>‐</w:t>
            </w:r>
            <w:r w:rsidRPr="00F60D33">
              <w:rPr>
                <w:sz w:val="24"/>
                <w:szCs w:val="24"/>
              </w:rPr>
              <w:t>solving skills are developed through tutorial/problem design and small group discussion reports regarding staff selected topics.</w:t>
            </w:r>
          </w:p>
          <w:p w:rsidR="00D3265E" w:rsidRPr="00F60D33" w:rsidRDefault="00D3265E" w:rsidP="00D3265E">
            <w:pPr>
              <w:jc w:val="center"/>
              <w:rPr>
                <w:rFonts w:ascii="Arial" w:eastAsia="MS Mincho" w:hAnsi="Arial" w:cs="Arial"/>
                <w:sz w:val="24"/>
                <w:szCs w:val="24"/>
                <w:rtl/>
                <w:lang w:eastAsia="ja-JP" w:bidi="ar-EG"/>
              </w:rPr>
            </w:pPr>
          </w:p>
        </w:tc>
        <w:tc>
          <w:tcPr>
            <w:tcW w:w="5175" w:type="dxa"/>
            <w:shd w:val="clear" w:color="auto" w:fill="auto"/>
            <w:vAlign w:val="center"/>
          </w:tcPr>
          <w:p w:rsidR="00F60D33" w:rsidRPr="00F60D33" w:rsidRDefault="00F60D33" w:rsidP="00F60D33">
            <w:pPr>
              <w:autoSpaceDE w:val="0"/>
              <w:autoSpaceDN w:val="0"/>
              <w:bidi w:val="0"/>
              <w:adjustRightInd w:val="0"/>
              <w:ind w:left="48"/>
              <w:jc w:val="both"/>
              <w:rPr>
                <w:sz w:val="24"/>
                <w:szCs w:val="24"/>
              </w:rPr>
            </w:pPr>
            <w:r w:rsidRPr="00F60D33">
              <w:rPr>
                <w:sz w:val="24"/>
                <w:szCs w:val="24"/>
              </w:rPr>
              <w:t>Analysis and design skills and level of creativity are assessed through oral, preparation of alternative design concepts and written research essays.</w:t>
            </w:r>
          </w:p>
          <w:p w:rsidR="00D3265E" w:rsidRPr="00F60D33" w:rsidRDefault="00D3265E" w:rsidP="00F9213E">
            <w:pPr>
              <w:jc w:val="center"/>
              <w:rPr>
                <w:rFonts w:ascii="Arial" w:eastAsia="MS Mincho" w:hAnsi="Arial" w:cs="Arial"/>
                <w:sz w:val="24"/>
                <w:szCs w:val="24"/>
                <w:lang w:eastAsia="ja-JP"/>
              </w:rPr>
            </w:pPr>
          </w:p>
        </w:tc>
      </w:tr>
      <w:tr w:rsidR="00D3265E" w:rsidRPr="00376F27" w:rsidTr="00D3265E">
        <w:trPr>
          <w:trHeight w:val="1418"/>
        </w:trPr>
        <w:tc>
          <w:tcPr>
            <w:tcW w:w="3708" w:type="dxa"/>
            <w:vAlign w:val="center"/>
          </w:tcPr>
          <w:p w:rsidR="004D51D6" w:rsidRDefault="005A3EA3" w:rsidP="00140D23">
            <w:pPr>
              <w:bidi w:val="0"/>
              <w:jc w:val="center"/>
              <w:rPr>
                <w:rFonts w:ascii="Arial" w:eastAsia="MS Mincho" w:hAnsi="Arial" w:cs="Arial"/>
                <w:sz w:val="24"/>
                <w:szCs w:val="24"/>
                <w:lang w:eastAsia="ja-JP"/>
              </w:rPr>
            </w:pPr>
            <w:r>
              <w:rPr>
                <w:rFonts w:ascii="Arial" w:eastAsia="MS Mincho" w:hAnsi="Arial" w:cs="Arial"/>
                <w:sz w:val="24"/>
                <w:szCs w:val="24"/>
                <w:lang w:eastAsia="ja-JP"/>
              </w:rPr>
              <w:t xml:space="preserve"> </w:t>
            </w:r>
          </w:p>
          <w:p w:rsidR="004D51D6" w:rsidRDefault="004D51D6" w:rsidP="004D51D6">
            <w:pPr>
              <w:bidi w:val="0"/>
              <w:jc w:val="center"/>
              <w:rPr>
                <w:rFonts w:ascii="Arial" w:eastAsia="MS Mincho" w:hAnsi="Arial" w:cs="Arial"/>
                <w:sz w:val="24"/>
                <w:szCs w:val="24"/>
                <w:lang w:eastAsia="ja-JP"/>
              </w:rPr>
            </w:pPr>
            <w:r>
              <w:rPr>
                <w:rFonts w:ascii="Arial" w:eastAsia="MS Mincho" w:hAnsi="Arial" w:cs="Arial"/>
                <w:sz w:val="24"/>
                <w:szCs w:val="24"/>
                <w:lang w:eastAsia="ja-JP"/>
              </w:rPr>
              <w:t>2.3.2</w:t>
            </w:r>
          </w:p>
          <w:p w:rsidR="00D3265E" w:rsidRPr="00376F27" w:rsidRDefault="005A3EA3" w:rsidP="004D51D6">
            <w:pPr>
              <w:bidi w:val="0"/>
              <w:jc w:val="center"/>
              <w:rPr>
                <w:rFonts w:ascii="Arial" w:eastAsia="MS Mincho" w:hAnsi="Arial" w:cs="Arial"/>
                <w:sz w:val="24"/>
                <w:szCs w:val="24"/>
                <w:lang w:eastAsia="ja-JP"/>
              </w:rPr>
            </w:pPr>
            <w:r>
              <w:rPr>
                <w:rFonts w:ascii="Arial" w:eastAsia="MS Mincho" w:hAnsi="Arial" w:cs="Arial"/>
                <w:sz w:val="24"/>
                <w:szCs w:val="24"/>
                <w:lang w:eastAsia="ja-JP"/>
              </w:rPr>
              <w:t xml:space="preserve"> </w:t>
            </w:r>
          </w:p>
        </w:tc>
        <w:tc>
          <w:tcPr>
            <w:tcW w:w="5175" w:type="dxa"/>
            <w:vAlign w:val="center"/>
          </w:tcPr>
          <w:p w:rsidR="0091161E" w:rsidRPr="0091161E" w:rsidRDefault="0091161E" w:rsidP="0091161E">
            <w:pPr>
              <w:bidi w:val="0"/>
              <w:spacing w:before="240" w:after="240"/>
              <w:ind w:left="403"/>
              <w:rPr>
                <w:sz w:val="24"/>
                <w:szCs w:val="24"/>
              </w:rPr>
            </w:pPr>
            <w:r w:rsidRPr="0091161E">
              <w:rPr>
                <w:sz w:val="24"/>
                <w:szCs w:val="24"/>
              </w:rPr>
              <w:t>Projects demonstrations, practical work, projects and sites analysis based on field visits.</w:t>
            </w:r>
          </w:p>
          <w:p w:rsidR="00D3265E" w:rsidRPr="0091161E" w:rsidRDefault="00D3265E" w:rsidP="00D3265E">
            <w:pPr>
              <w:bidi w:val="0"/>
              <w:jc w:val="center"/>
              <w:rPr>
                <w:rFonts w:ascii="Arial" w:eastAsia="MS Mincho" w:hAnsi="Arial" w:cs="Arial"/>
                <w:sz w:val="24"/>
                <w:szCs w:val="24"/>
                <w:lang w:eastAsia="ja-JP"/>
              </w:rPr>
            </w:pPr>
          </w:p>
        </w:tc>
        <w:tc>
          <w:tcPr>
            <w:tcW w:w="5175" w:type="dxa"/>
            <w:vAlign w:val="center"/>
          </w:tcPr>
          <w:p w:rsidR="00D3265E" w:rsidRPr="0091161E" w:rsidRDefault="0091161E" w:rsidP="00F9213E">
            <w:pPr>
              <w:jc w:val="center"/>
              <w:rPr>
                <w:rFonts w:ascii="Arial" w:eastAsia="MS Mincho" w:hAnsi="Arial" w:cs="Arial"/>
                <w:sz w:val="24"/>
                <w:szCs w:val="24"/>
                <w:rtl/>
                <w:lang w:eastAsia="ja-JP" w:bidi="ar-EG"/>
              </w:rPr>
            </w:pPr>
            <w:r w:rsidRPr="0091161E">
              <w:rPr>
                <w:sz w:val="24"/>
                <w:szCs w:val="24"/>
              </w:rPr>
              <w:t>Practical skills are assessed through projects write-ups, coursework exercises and project reports and presentations and final forums discussions and arguments raised about creative ideas demonstrated and adopted methodology, and process carried out to achieve the design objectives.</w:t>
            </w:r>
          </w:p>
        </w:tc>
      </w:tr>
      <w:tr w:rsidR="00D3265E" w:rsidRPr="00376F27" w:rsidTr="00C63D4E">
        <w:trPr>
          <w:trHeight w:val="1418"/>
        </w:trPr>
        <w:tc>
          <w:tcPr>
            <w:tcW w:w="3708" w:type="dxa"/>
            <w:vAlign w:val="center"/>
          </w:tcPr>
          <w:p w:rsidR="004D51D6" w:rsidRDefault="00D3265E" w:rsidP="004D51D6">
            <w:pPr>
              <w:bidi w:val="0"/>
              <w:jc w:val="center"/>
              <w:rPr>
                <w:rFonts w:ascii="Arial" w:eastAsia="MS Mincho" w:hAnsi="Arial" w:cs="Arial"/>
                <w:sz w:val="24"/>
                <w:szCs w:val="24"/>
                <w:lang w:eastAsia="ja-JP"/>
              </w:rPr>
            </w:pPr>
            <w:r>
              <w:rPr>
                <w:rFonts w:ascii="Arial" w:eastAsia="MS Mincho" w:hAnsi="Arial" w:cs="Arial"/>
                <w:sz w:val="24"/>
                <w:szCs w:val="24"/>
                <w:lang w:eastAsia="ja-JP"/>
              </w:rPr>
              <w:t>2.4.</w:t>
            </w:r>
            <w:r w:rsidR="004D51D6">
              <w:rPr>
                <w:rFonts w:ascii="Arial" w:eastAsia="MS Mincho" w:hAnsi="Arial" w:cs="Arial"/>
                <w:sz w:val="24"/>
                <w:szCs w:val="24"/>
                <w:lang w:eastAsia="ja-JP"/>
              </w:rPr>
              <w:t>2</w:t>
            </w:r>
            <w:r>
              <w:rPr>
                <w:rFonts w:ascii="Arial" w:eastAsia="MS Mincho" w:hAnsi="Arial" w:cs="Arial"/>
                <w:sz w:val="24"/>
                <w:szCs w:val="24"/>
                <w:lang w:eastAsia="ja-JP"/>
              </w:rPr>
              <w:t xml:space="preserve"> </w:t>
            </w:r>
          </w:p>
          <w:p w:rsidR="004D51D6" w:rsidRDefault="003F5B6F" w:rsidP="004D51D6">
            <w:pPr>
              <w:bidi w:val="0"/>
              <w:jc w:val="center"/>
              <w:rPr>
                <w:rFonts w:ascii="Arial" w:eastAsia="MS Mincho" w:hAnsi="Arial" w:cs="Arial"/>
                <w:sz w:val="24"/>
                <w:szCs w:val="24"/>
                <w:lang w:eastAsia="ja-JP"/>
              </w:rPr>
            </w:pPr>
            <w:r>
              <w:rPr>
                <w:rFonts w:ascii="Arial" w:eastAsia="MS Mincho" w:hAnsi="Arial" w:cs="Arial"/>
                <w:sz w:val="24"/>
                <w:szCs w:val="24"/>
                <w:lang w:eastAsia="ja-JP"/>
              </w:rPr>
              <w:t>2.4.5</w:t>
            </w:r>
          </w:p>
          <w:p w:rsidR="00D3265E" w:rsidRPr="00376F27" w:rsidRDefault="005A3EA3" w:rsidP="004D51D6">
            <w:pPr>
              <w:bidi w:val="0"/>
              <w:jc w:val="center"/>
              <w:rPr>
                <w:rFonts w:ascii="Arial" w:eastAsia="MS Mincho" w:hAnsi="Arial" w:cs="Arial"/>
                <w:sz w:val="24"/>
                <w:szCs w:val="24"/>
                <w:lang w:eastAsia="ja-JP"/>
              </w:rPr>
            </w:pPr>
            <w:r>
              <w:rPr>
                <w:rFonts w:ascii="Arial" w:eastAsia="MS Mincho" w:hAnsi="Arial" w:cs="Arial"/>
                <w:sz w:val="24"/>
                <w:szCs w:val="24"/>
                <w:lang w:eastAsia="ja-JP"/>
              </w:rPr>
              <w:t xml:space="preserve"> </w:t>
            </w:r>
          </w:p>
        </w:tc>
        <w:tc>
          <w:tcPr>
            <w:tcW w:w="5175" w:type="dxa"/>
            <w:vAlign w:val="center"/>
          </w:tcPr>
          <w:p w:rsidR="00196065" w:rsidRPr="00196065" w:rsidRDefault="00196065" w:rsidP="008032DC">
            <w:pPr>
              <w:bidi w:val="0"/>
              <w:jc w:val="center"/>
              <w:rPr>
                <w:sz w:val="24"/>
                <w:szCs w:val="24"/>
              </w:rPr>
            </w:pPr>
            <w:r w:rsidRPr="00196065">
              <w:rPr>
                <w:sz w:val="24"/>
                <w:szCs w:val="24"/>
              </w:rPr>
              <w:t xml:space="preserve">Presentations of one major term paper researching particular topic of architectural design or applied field case professionally practiced, in </w:t>
            </w:r>
            <w:r w:rsidRPr="008032DC">
              <w:rPr>
                <w:rFonts w:ascii="Arial" w:hAnsi="Arial" w:cs="Arial"/>
                <w:sz w:val="24"/>
                <w:szCs w:val="24"/>
              </w:rPr>
              <w:t>annual</w:t>
            </w:r>
            <w:r w:rsidRPr="00196065">
              <w:rPr>
                <w:sz w:val="24"/>
                <w:szCs w:val="24"/>
              </w:rPr>
              <w:t xml:space="preserve"> seminars (compulsory to be attended by a panel of departmental staff and other students).</w:t>
            </w:r>
          </w:p>
          <w:p w:rsidR="00D3265E" w:rsidRPr="00C5190A" w:rsidRDefault="00D3265E" w:rsidP="00D3265E">
            <w:pPr>
              <w:bidi w:val="0"/>
              <w:jc w:val="center"/>
              <w:rPr>
                <w:rFonts w:ascii="Arial" w:eastAsia="MS Mincho" w:hAnsi="Arial" w:cs="Arial"/>
                <w:sz w:val="24"/>
                <w:szCs w:val="24"/>
                <w:lang w:eastAsia="ja-JP"/>
              </w:rPr>
            </w:pPr>
          </w:p>
        </w:tc>
        <w:tc>
          <w:tcPr>
            <w:tcW w:w="5175" w:type="dxa"/>
            <w:vAlign w:val="center"/>
          </w:tcPr>
          <w:p w:rsidR="00D3265E" w:rsidRPr="008032DC" w:rsidRDefault="008032DC" w:rsidP="00FD47BD">
            <w:pPr>
              <w:bidi w:val="0"/>
              <w:jc w:val="center"/>
              <w:rPr>
                <w:rFonts w:ascii="Arial" w:hAnsi="Arial" w:cs="Arial"/>
                <w:sz w:val="24"/>
                <w:szCs w:val="24"/>
              </w:rPr>
            </w:pPr>
            <w:r w:rsidRPr="008032DC">
              <w:rPr>
                <w:sz w:val="24"/>
                <w:szCs w:val="24"/>
              </w:rPr>
              <w:t>research</w:t>
            </w:r>
            <w:r w:rsidRPr="008032DC">
              <w:rPr>
                <w:rFonts w:ascii="Arial" w:eastAsia="Calibri" w:hAnsi="Arial" w:cs="Arial"/>
                <w:sz w:val="24"/>
                <w:szCs w:val="24"/>
              </w:rPr>
              <w:t xml:space="preserve"> presentation</w:t>
            </w:r>
          </w:p>
        </w:tc>
      </w:tr>
    </w:tbl>
    <w:p w:rsidR="005E7B12" w:rsidRPr="00376F27" w:rsidRDefault="005E7B12" w:rsidP="0009117B">
      <w:pPr>
        <w:bidi w:val="0"/>
        <w:rPr>
          <w:rFonts w:ascii="Arial" w:eastAsia="MS Mincho" w:hAnsi="Arial" w:cs="Arial"/>
          <w:sz w:val="24"/>
          <w:szCs w:val="24"/>
          <w:lang w:eastAsia="ja-JP"/>
        </w:rPr>
        <w:sectPr w:rsidR="005E7B12" w:rsidRPr="00376F27" w:rsidSect="00231552">
          <w:pgSz w:w="16838" w:h="11906" w:orient="landscape"/>
          <w:pgMar w:top="1080" w:right="1440" w:bottom="1080" w:left="1440" w:header="708" w:footer="708" w:gutter="0"/>
          <w:cols w:space="708"/>
          <w:docGrid w:linePitch="381"/>
        </w:sectPr>
      </w:pPr>
    </w:p>
    <w:p w:rsidR="00506626" w:rsidRPr="00376F27" w:rsidRDefault="005E7B12" w:rsidP="00164A05">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lastRenderedPageBreak/>
        <w:t>5-</w:t>
      </w:r>
      <w:r w:rsidR="00506626" w:rsidRPr="00376F27">
        <w:rPr>
          <w:rFonts w:ascii="Arial" w:eastAsia="MS Mincho" w:hAnsi="Arial" w:cs="Arial"/>
          <w:sz w:val="24"/>
          <w:szCs w:val="24"/>
          <w:lang w:eastAsia="ja-JP"/>
        </w:rPr>
        <w:t>Assessment schedule</w:t>
      </w:r>
    </w:p>
    <w:p w:rsidR="00384064" w:rsidRPr="00376F27" w:rsidRDefault="00506626" w:rsidP="001C3A22">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Assessment 1</w:t>
      </w:r>
      <w:r w:rsidRPr="00376F27">
        <w:rPr>
          <w:rFonts w:ascii="Arial" w:eastAsia="MS Mincho" w:hAnsi="Arial" w:cs="Arial"/>
          <w:sz w:val="24"/>
          <w:szCs w:val="24"/>
          <w:lang w:eastAsia="ja-JP"/>
        </w:rPr>
        <w:tab/>
      </w:r>
      <w:proofErr w:type="spellStart"/>
      <w:r w:rsidRPr="00376F27">
        <w:rPr>
          <w:rFonts w:ascii="Arial" w:eastAsia="MS Mincho" w:hAnsi="Arial" w:cs="Arial"/>
          <w:sz w:val="24"/>
          <w:szCs w:val="24"/>
          <w:lang w:eastAsia="ja-JP"/>
        </w:rPr>
        <w:t>Assignmentson</w:t>
      </w:r>
      <w:proofErr w:type="spellEnd"/>
      <w:r w:rsidRPr="00376F27">
        <w:rPr>
          <w:rFonts w:ascii="Arial" w:eastAsia="MS Mincho" w:hAnsi="Arial" w:cs="Arial"/>
          <w:sz w:val="24"/>
          <w:szCs w:val="24"/>
          <w:lang w:eastAsia="ja-JP"/>
        </w:rPr>
        <w:t xml:space="preserve"> weeks</w:t>
      </w:r>
      <w:r w:rsidR="00384064" w:rsidRPr="00376F27">
        <w:rPr>
          <w:rFonts w:ascii="Arial" w:eastAsia="MS Mincho" w:hAnsi="Arial" w:cs="Arial"/>
          <w:sz w:val="24"/>
          <w:szCs w:val="24"/>
          <w:lang w:eastAsia="ja-JP"/>
        </w:rPr>
        <w:tab/>
      </w:r>
      <w:r w:rsidR="001C3A22">
        <w:rPr>
          <w:rFonts w:ascii="Arial" w:eastAsia="MS Mincho" w:hAnsi="Arial" w:cs="Arial"/>
          <w:sz w:val="24"/>
          <w:szCs w:val="24"/>
          <w:lang w:eastAsia="ja-JP"/>
        </w:rPr>
        <w:t>7-9-11-14</w:t>
      </w:r>
    </w:p>
    <w:p w:rsidR="00506626" w:rsidRPr="00376F27" w:rsidRDefault="00384064" w:rsidP="00597598">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Assessment 2</w:t>
      </w:r>
      <w:r w:rsidR="00506626" w:rsidRPr="00376F27">
        <w:rPr>
          <w:rFonts w:ascii="Arial" w:eastAsia="MS Mincho" w:hAnsi="Arial" w:cs="Arial"/>
          <w:sz w:val="24"/>
          <w:szCs w:val="24"/>
          <w:lang w:eastAsia="ja-JP"/>
        </w:rPr>
        <w:tab/>
      </w:r>
      <w:r w:rsidRPr="00376F27">
        <w:rPr>
          <w:rFonts w:ascii="Arial" w:eastAsia="MS Mincho" w:hAnsi="Arial" w:cs="Arial"/>
          <w:sz w:val="24"/>
          <w:szCs w:val="24"/>
          <w:lang w:eastAsia="ja-JP"/>
        </w:rPr>
        <w:t xml:space="preserve">Quizzes </w:t>
      </w:r>
      <w:r w:rsidRPr="00376F27">
        <w:rPr>
          <w:rFonts w:ascii="Arial" w:eastAsia="MS Mincho" w:hAnsi="Arial" w:cs="Arial"/>
          <w:sz w:val="24"/>
          <w:szCs w:val="24"/>
          <w:lang w:eastAsia="ja-JP"/>
        </w:rPr>
        <w:tab/>
      </w:r>
      <w:r w:rsidR="00597598">
        <w:rPr>
          <w:rFonts w:ascii="Arial" w:eastAsia="MS Mincho" w:hAnsi="Arial" w:cs="Arial"/>
          <w:sz w:val="24"/>
          <w:szCs w:val="24"/>
          <w:lang w:eastAsia="ja-JP"/>
        </w:rPr>
        <w:t>on weeks</w:t>
      </w:r>
      <w:r w:rsidRPr="00376F27">
        <w:rPr>
          <w:rFonts w:ascii="Arial" w:eastAsia="MS Mincho" w:hAnsi="Arial" w:cs="Arial"/>
          <w:sz w:val="24"/>
          <w:szCs w:val="24"/>
          <w:lang w:eastAsia="ja-JP"/>
        </w:rPr>
        <w:tab/>
      </w:r>
      <w:r w:rsidR="00F848B2">
        <w:rPr>
          <w:rFonts w:ascii="Arial" w:eastAsia="MS Mincho" w:hAnsi="Arial" w:cs="Arial"/>
          <w:sz w:val="24"/>
          <w:szCs w:val="24"/>
          <w:lang w:eastAsia="ja-JP"/>
        </w:rPr>
        <w:t>7</w:t>
      </w:r>
      <w:r w:rsidR="00506626" w:rsidRPr="00376F27">
        <w:rPr>
          <w:rFonts w:ascii="Arial" w:eastAsia="MS Mincho" w:hAnsi="Arial" w:cs="Arial"/>
          <w:sz w:val="24"/>
          <w:szCs w:val="24"/>
          <w:lang w:eastAsia="ja-JP"/>
        </w:rPr>
        <w:tab/>
      </w:r>
      <w:r w:rsidR="00506626" w:rsidRPr="00376F27">
        <w:rPr>
          <w:rFonts w:ascii="Arial" w:eastAsia="MS Mincho" w:hAnsi="Arial" w:cs="Arial"/>
          <w:sz w:val="24"/>
          <w:szCs w:val="24"/>
          <w:lang w:eastAsia="ja-JP"/>
        </w:rPr>
        <w:tab/>
      </w:r>
    </w:p>
    <w:p w:rsidR="00CE0160" w:rsidRPr="00376F27" w:rsidRDefault="00506626" w:rsidP="00384064">
      <w:pPr>
        <w:tabs>
          <w:tab w:val="left" w:pos="1080"/>
          <w:tab w:val="left" w:pos="2160"/>
          <w:tab w:val="left" w:pos="3780"/>
          <w:tab w:val="left" w:pos="5040"/>
        </w:tabs>
        <w:bidi w:val="0"/>
        <w:ind w:left="540"/>
        <w:rPr>
          <w:rFonts w:ascii="Arial" w:eastAsia="MS Mincho" w:hAnsi="Arial" w:cs="Arial"/>
          <w:sz w:val="24"/>
          <w:szCs w:val="24"/>
          <w:rtl/>
          <w:lang w:eastAsia="ja-JP"/>
        </w:rPr>
      </w:pPr>
      <w:r w:rsidRPr="00376F27">
        <w:rPr>
          <w:rFonts w:ascii="Arial" w:eastAsia="MS Mincho" w:hAnsi="Arial" w:cs="Arial"/>
          <w:sz w:val="24"/>
          <w:szCs w:val="24"/>
          <w:lang w:eastAsia="ja-JP"/>
        </w:rPr>
        <w:t>Assessment 3</w:t>
      </w:r>
      <w:r w:rsidRPr="00376F27">
        <w:rPr>
          <w:rFonts w:ascii="Arial" w:eastAsia="MS Mincho" w:hAnsi="Arial" w:cs="Arial"/>
          <w:sz w:val="24"/>
          <w:szCs w:val="24"/>
          <w:lang w:eastAsia="ja-JP"/>
        </w:rPr>
        <w:tab/>
        <w:t>Oral exam</w:t>
      </w:r>
      <w:r w:rsidRPr="00376F27">
        <w:rPr>
          <w:rFonts w:ascii="Arial" w:eastAsia="MS Mincho" w:hAnsi="Arial" w:cs="Arial"/>
          <w:sz w:val="24"/>
          <w:szCs w:val="24"/>
          <w:lang w:eastAsia="ja-JP"/>
        </w:rPr>
        <w:tab/>
        <w:t>on week</w:t>
      </w:r>
      <w:r w:rsidR="00F848B2">
        <w:rPr>
          <w:rFonts w:ascii="Arial" w:eastAsia="MS Mincho" w:hAnsi="Arial" w:cs="Arial"/>
          <w:sz w:val="24"/>
          <w:szCs w:val="24"/>
          <w:lang w:eastAsia="ja-JP"/>
        </w:rPr>
        <w:tab/>
        <w:t>15</w:t>
      </w:r>
    </w:p>
    <w:p w:rsidR="00506626" w:rsidRPr="00376F27" w:rsidRDefault="00506626" w:rsidP="000A3938">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Assessment 4</w:t>
      </w:r>
      <w:r w:rsidRPr="00376F27">
        <w:rPr>
          <w:rFonts w:ascii="Arial" w:eastAsia="MS Mincho" w:hAnsi="Arial" w:cs="Arial"/>
          <w:sz w:val="24"/>
          <w:szCs w:val="24"/>
          <w:lang w:eastAsia="ja-JP"/>
        </w:rPr>
        <w:tab/>
        <w:t>Final exam</w:t>
      </w:r>
      <w:r w:rsidRPr="00376F27">
        <w:rPr>
          <w:rFonts w:ascii="Arial" w:eastAsia="MS Mincho" w:hAnsi="Arial" w:cs="Arial"/>
          <w:sz w:val="24"/>
          <w:szCs w:val="24"/>
          <w:lang w:eastAsia="ja-JP"/>
        </w:rPr>
        <w:tab/>
        <w:t>on week</w:t>
      </w:r>
      <w:r w:rsidRPr="00376F27">
        <w:rPr>
          <w:rFonts w:ascii="Arial" w:eastAsia="MS Mincho" w:hAnsi="Arial" w:cs="Arial"/>
          <w:sz w:val="24"/>
          <w:szCs w:val="24"/>
          <w:lang w:eastAsia="ja-JP"/>
        </w:rPr>
        <w:tab/>
      </w:r>
      <w:r w:rsidR="00F848B2">
        <w:rPr>
          <w:rFonts w:ascii="Arial" w:eastAsia="MS Mincho" w:hAnsi="Arial" w:cs="Arial"/>
          <w:sz w:val="24"/>
          <w:szCs w:val="24"/>
          <w:lang w:eastAsia="ja-JP"/>
        </w:rPr>
        <w:t>1</w:t>
      </w:r>
      <w:r w:rsidR="000A3938">
        <w:rPr>
          <w:rFonts w:ascii="Arial" w:eastAsia="MS Mincho" w:hAnsi="Arial" w:cs="Arial"/>
          <w:sz w:val="24"/>
          <w:szCs w:val="24"/>
          <w:lang w:eastAsia="ja-JP"/>
        </w:rPr>
        <w:t>6</w:t>
      </w:r>
    </w:p>
    <w:p w:rsidR="00384064" w:rsidRPr="00376F27" w:rsidRDefault="00384064" w:rsidP="00CE0160">
      <w:pPr>
        <w:bidi w:val="0"/>
        <w:rPr>
          <w:rFonts w:ascii="Arial" w:eastAsia="MS Mincho" w:hAnsi="Arial" w:cs="Arial"/>
          <w:sz w:val="24"/>
          <w:szCs w:val="24"/>
          <w:lang w:eastAsia="ja-JP"/>
        </w:rPr>
      </w:pPr>
    </w:p>
    <w:p w:rsidR="00506626" w:rsidRPr="00376F27" w:rsidRDefault="005E7B12" w:rsidP="00164A05">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 xml:space="preserve">6- </w:t>
      </w:r>
      <w:r w:rsidR="00506626" w:rsidRPr="00376F27">
        <w:rPr>
          <w:rFonts w:ascii="Arial" w:eastAsia="MS Mincho" w:hAnsi="Arial" w:cs="Arial"/>
          <w:sz w:val="24"/>
          <w:szCs w:val="24"/>
          <w:lang w:eastAsia="ja-JP"/>
        </w:rPr>
        <w:t>Weighting of assessments</w:t>
      </w:r>
    </w:p>
    <w:p w:rsidR="00384064" w:rsidRPr="00376F27" w:rsidRDefault="00F848B2" w:rsidP="00CE0160">
      <w:pPr>
        <w:tabs>
          <w:tab w:val="left" w:pos="3780"/>
        </w:tabs>
        <w:bidi w:val="0"/>
        <w:ind w:left="540"/>
        <w:rPr>
          <w:rFonts w:ascii="Arial" w:eastAsia="MS Mincho" w:hAnsi="Arial" w:cs="Arial"/>
          <w:sz w:val="24"/>
          <w:szCs w:val="24"/>
          <w:lang w:eastAsia="ja-JP"/>
        </w:rPr>
      </w:pPr>
      <w:r>
        <w:rPr>
          <w:rFonts w:ascii="Arial" w:eastAsia="MS Mincho" w:hAnsi="Arial" w:cs="Arial"/>
          <w:sz w:val="24"/>
          <w:szCs w:val="24"/>
          <w:lang w:eastAsia="ja-JP"/>
        </w:rPr>
        <w:t>30</w:t>
      </w:r>
      <w:r w:rsidR="00384064" w:rsidRPr="00376F27">
        <w:rPr>
          <w:rFonts w:ascii="Arial" w:eastAsia="MS Mincho" w:hAnsi="Arial" w:cs="Arial"/>
          <w:sz w:val="24"/>
          <w:szCs w:val="24"/>
          <w:lang w:eastAsia="ja-JP"/>
        </w:rPr>
        <w:t xml:space="preserve">% </w:t>
      </w:r>
      <w:r w:rsidR="00506626" w:rsidRPr="00376F27">
        <w:rPr>
          <w:rFonts w:ascii="Arial" w:eastAsia="MS Mincho" w:hAnsi="Arial" w:cs="Arial"/>
          <w:sz w:val="24"/>
          <w:szCs w:val="24"/>
          <w:lang w:eastAsia="ja-JP"/>
        </w:rPr>
        <w:t>Home assignments</w:t>
      </w:r>
    </w:p>
    <w:p w:rsidR="00506626" w:rsidRPr="00164A05" w:rsidRDefault="00656054" w:rsidP="00F848B2">
      <w:pPr>
        <w:tabs>
          <w:tab w:val="left" w:pos="3780"/>
        </w:tabs>
        <w:bidi w:val="0"/>
        <w:ind w:left="540"/>
        <w:rPr>
          <w:rFonts w:ascii="Arial" w:eastAsia="MS Mincho" w:hAnsi="Arial" w:cs="Arial"/>
          <w:sz w:val="24"/>
          <w:szCs w:val="24"/>
          <w:lang w:eastAsia="ja-JP"/>
        </w:rPr>
      </w:pPr>
      <w:r>
        <w:rPr>
          <w:rFonts w:ascii="Arial" w:eastAsia="MS Mincho" w:hAnsi="Arial" w:cs="Arial"/>
          <w:sz w:val="24"/>
          <w:szCs w:val="24"/>
          <w:lang w:eastAsia="ja-JP"/>
        </w:rPr>
        <w:t>10</w:t>
      </w:r>
      <w:r w:rsidR="00384064" w:rsidRPr="00376F27">
        <w:rPr>
          <w:rFonts w:ascii="Arial" w:eastAsia="MS Mincho" w:hAnsi="Arial" w:cs="Arial"/>
          <w:sz w:val="24"/>
          <w:szCs w:val="24"/>
          <w:lang w:eastAsia="ja-JP"/>
        </w:rPr>
        <w:t xml:space="preserve">% </w:t>
      </w:r>
      <w:r w:rsidRPr="00376F27">
        <w:rPr>
          <w:rFonts w:ascii="Arial" w:eastAsia="MS Mincho" w:hAnsi="Arial" w:cs="Arial"/>
          <w:sz w:val="24"/>
          <w:szCs w:val="24"/>
          <w:lang w:eastAsia="ja-JP"/>
        </w:rPr>
        <w:t>Quizzes</w:t>
      </w:r>
      <w:r w:rsidR="00506626" w:rsidRPr="00164A05">
        <w:rPr>
          <w:rFonts w:ascii="Arial" w:eastAsia="MS Mincho" w:hAnsi="Arial" w:cs="Arial"/>
          <w:sz w:val="24"/>
          <w:szCs w:val="24"/>
          <w:lang w:eastAsia="ja-JP"/>
        </w:rPr>
        <w:tab/>
      </w:r>
    </w:p>
    <w:p w:rsidR="00506626" w:rsidRPr="00164A05" w:rsidRDefault="00F848B2" w:rsidP="00CE0160">
      <w:pPr>
        <w:tabs>
          <w:tab w:val="left" w:pos="3780"/>
        </w:tabs>
        <w:bidi w:val="0"/>
        <w:ind w:left="540"/>
        <w:rPr>
          <w:rFonts w:ascii="Arial" w:eastAsia="MS Mincho" w:hAnsi="Arial" w:cs="Arial"/>
          <w:sz w:val="24"/>
          <w:szCs w:val="24"/>
          <w:lang w:eastAsia="ja-JP"/>
        </w:rPr>
      </w:pPr>
      <w:r>
        <w:rPr>
          <w:rFonts w:ascii="Arial" w:eastAsia="MS Mincho" w:hAnsi="Arial" w:cs="Arial"/>
          <w:sz w:val="24"/>
          <w:szCs w:val="24"/>
          <w:lang w:eastAsia="ja-JP"/>
        </w:rPr>
        <w:t>30</w:t>
      </w:r>
      <w:r w:rsidR="001958B3" w:rsidRPr="00164A05">
        <w:rPr>
          <w:rFonts w:ascii="Arial" w:eastAsia="MS Mincho" w:hAnsi="Arial" w:cs="Arial"/>
          <w:sz w:val="24"/>
          <w:szCs w:val="24"/>
          <w:lang w:eastAsia="ja-JP"/>
        </w:rPr>
        <w:t xml:space="preserve">% </w:t>
      </w:r>
      <w:r w:rsidR="00506626" w:rsidRPr="00164A05">
        <w:rPr>
          <w:rFonts w:ascii="Arial" w:eastAsia="MS Mincho" w:hAnsi="Arial" w:cs="Arial"/>
          <w:sz w:val="24"/>
          <w:szCs w:val="24"/>
          <w:lang w:eastAsia="ja-JP"/>
        </w:rPr>
        <w:t>Oral examination</w:t>
      </w:r>
      <w:r w:rsidR="00506626" w:rsidRPr="00164A05">
        <w:rPr>
          <w:rFonts w:ascii="Arial" w:eastAsia="MS Mincho" w:hAnsi="Arial" w:cs="Arial"/>
          <w:sz w:val="24"/>
          <w:szCs w:val="24"/>
          <w:lang w:eastAsia="ja-JP"/>
        </w:rPr>
        <w:tab/>
      </w:r>
    </w:p>
    <w:p w:rsidR="00CE0160" w:rsidRPr="00164A05" w:rsidRDefault="00656054" w:rsidP="00CE0160">
      <w:pPr>
        <w:tabs>
          <w:tab w:val="left" w:pos="3780"/>
        </w:tabs>
        <w:bidi w:val="0"/>
        <w:ind w:left="540"/>
        <w:rPr>
          <w:rFonts w:ascii="Arial" w:eastAsia="MS Mincho" w:hAnsi="Arial" w:cs="Arial"/>
          <w:sz w:val="24"/>
          <w:szCs w:val="24"/>
          <w:rtl/>
          <w:lang w:eastAsia="ja-JP"/>
        </w:rPr>
      </w:pPr>
      <w:r w:rsidRPr="00164A05">
        <w:rPr>
          <w:rFonts w:ascii="Arial" w:eastAsia="MS Mincho" w:hAnsi="Arial" w:cs="Arial"/>
          <w:sz w:val="24"/>
          <w:szCs w:val="24"/>
          <w:lang w:eastAsia="ja-JP"/>
        </w:rPr>
        <w:t>3</w:t>
      </w:r>
      <w:r w:rsidR="001958B3" w:rsidRPr="00164A05">
        <w:rPr>
          <w:rFonts w:ascii="Arial" w:eastAsia="MS Mincho" w:hAnsi="Arial" w:cs="Arial"/>
          <w:sz w:val="24"/>
          <w:szCs w:val="24"/>
          <w:lang w:eastAsia="ja-JP"/>
        </w:rPr>
        <w:t xml:space="preserve">0% </w:t>
      </w:r>
      <w:r w:rsidR="00506626" w:rsidRPr="00164A05">
        <w:rPr>
          <w:rFonts w:ascii="Arial" w:eastAsia="MS Mincho" w:hAnsi="Arial" w:cs="Arial"/>
          <w:sz w:val="24"/>
          <w:szCs w:val="24"/>
          <w:lang w:eastAsia="ja-JP"/>
        </w:rPr>
        <w:t>Final-term examination</w:t>
      </w:r>
      <w:r w:rsidR="00506626" w:rsidRPr="00164A05">
        <w:rPr>
          <w:rFonts w:ascii="Arial" w:eastAsia="MS Mincho" w:hAnsi="Arial" w:cs="Arial"/>
          <w:sz w:val="24"/>
          <w:szCs w:val="24"/>
          <w:lang w:eastAsia="ja-JP"/>
        </w:rPr>
        <w:tab/>
      </w:r>
    </w:p>
    <w:p w:rsidR="00384064" w:rsidRPr="00164A05" w:rsidRDefault="001958B3" w:rsidP="00174EC6">
      <w:pPr>
        <w:tabs>
          <w:tab w:val="left" w:pos="3780"/>
        </w:tabs>
        <w:bidi w:val="0"/>
        <w:ind w:left="540"/>
        <w:rPr>
          <w:rFonts w:ascii="Arial" w:eastAsia="MS Mincho" w:hAnsi="Arial" w:cs="Arial"/>
          <w:sz w:val="24"/>
          <w:szCs w:val="24"/>
          <w:lang w:eastAsia="ja-JP"/>
        </w:rPr>
      </w:pPr>
      <w:r w:rsidRPr="00164A05">
        <w:rPr>
          <w:rFonts w:ascii="Arial" w:eastAsia="MS Mincho" w:hAnsi="Arial" w:cs="Arial"/>
          <w:sz w:val="24"/>
          <w:szCs w:val="24"/>
          <w:lang w:eastAsia="ja-JP"/>
        </w:rPr>
        <w:t>100%</w:t>
      </w:r>
      <w:r w:rsidR="00506626" w:rsidRPr="00164A05">
        <w:rPr>
          <w:rFonts w:ascii="Arial" w:eastAsia="MS Mincho" w:hAnsi="Arial" w:cs="Arial"/>
          <w:sz w:val="24"/>
          <w:szCs w:val="24"/>
          <w:lang w:eastAsia="ja-JP"/>
        </w:rPr>
        <w:t xml:space="preserve"> Total</w:t>
      </w:r>
      <w:r w:rsidR="00506626" w:rsidRPr="00164A05">
        <w:rPr>
          <w:rFonts w:ascii="Arial" w:eastAsia="MS Mincho" w:hAnsi="Arial" w:cs="Arial"/>
          <w:sz w:val="24"/>
          <w:szCs w:val="24"/>
          <w:lang w:eastAsia="ja-JP"/>
        </w:rPr>
        <w:tab/>
      </w:r>
    </w:p>
    <w:p w:rsidR="00506626" w:rsidRPr="00164A05" w:rsidRDefault="005E7B12" w:rsidP="00164A05">
      <w:pPr>
        <w:shd w:val="clear" w:color="auto" w:fill="E5B8B7"/>
        <w:bidi w:val="0"/>
        <w:ind w:right="1949"/>
        <w:rPr>
          <w:rFonts w:ascii="Arial" w:eastAsia="MS Mincho" w:hAnsi="Arial" w:cs="Arial"/>
          <w:sz w:val="24"/>
          <w:szCs w:val="24"/>
          <w:lang w:eastAsia="ja-JP"/>
        </w:rPr>
      </w:pPr>
      <w:r w:rsidRPr="00164A05">
        <w:rPr>
          <w:rFonts w:ascii="Arial" w:eastAsia="MS Mincho" w:hAnsi="Arial" w:cs="Arial"/>
          <w:sz w:val="24"/>
          <w:szCs w:val="24"/>
          <w:lang w:eastAsia="ja-JP"/>
        </w:rPr>
        <w:t>7</w:t>
      </w:r>
      <w:r w:rsidR="00506626" w:rsidRPr="00164A05">
        <w:rPr>
          <w:rFonts w:ascii="Arial" w:eastAsia="MS Mincho" w:hAnsi="Arial" w:cs="Arial"/>
          <w:sz w:val="24"/>
          <w:szCs w:val="24"/>
          <w:lang w:eastAsia="ja-JP"/>
        </w:rPr>
        <w:t>- List of References</w:t>
      </w:r>
    </w:p>
    <w:p w:rsidR="006F7428" w:rsidRDefault="006F7428" w:rsidP="006F7428">
      <w:pPr>
        <w:bidi w:val="0"/>
        <w:ind w:left="284"/>
        <w:jc w:val="both"/>
        <w:rPr>
          <w:rFonts w:ascii="Arial" w:hAnsi="Arial" w:cs="Arial"/>
          <w:sz w:val="24"/>
          <w:szCs w:val="24"/>
          <w:rtl/>
        </w:rPr>
      </w:pPr>
      <w:r w:rsidRPr="00164A05">
        <w:rPr>
          <w:rFonts w:ascii="Arial" w:eastAsia="MS Mincho" w:hAnsi="Arial" w:cs="Arial"/>
          <w:sz w:val="24"/>
          <w:szCs w:val="24"/>
          <w:lang w:eastAsia="ja-JP"/>
        </w:rPr>
        <w:t xml:space="preserve">6.1 </w:t>
      </w:r>
      <w:r w:rsidRPr="00164A05">
        <w:rPr>
          <w:rFonts w:ascii="Arial" w:hAnsi="Arial" w:cs="Arial"/>
          <w:sz w:val="24"/>
          <w:szCs w:val="24"/>
        </w:rPr>
        <w:t>Essential books.</w:t>
      </w:r>
    </w:p>
    <w:p w:rsidR="00D55CFF" w:rsidRPr="00D55CFF" w:rsidRDefault="002C1A80" w:rsidP="007615CC">
      <w:pPr>
        <w:numPr>
          <w:ilvl w:val="0"/>
          <w:numId w:val="23"/>
        </w:numPr>
        <w:bidi w:val="0"/>
        <w:jc w:val="lowKashida"/>
        <w:rPr>
          <w:rFonts w:ascii="Univers" w:hAnsi="Univers"/>
        </w:rPr>
      </w:pPr>
      <w:r w:rsidRPr="00FB6636">
        <w:rPr>
          <w:rFonts w:ascii="Univers" w:hAnsi="Univers"/>
        </w:rPr>
        <w:t> </w:t>
      </w:r>
      <w:r w:rsidR="007615CC" w:rsidRPr="00FB6636">
        <w:rPr>
          <w:rFonts w:ascii="Univers" w:hAnsi="Univers"/>
        </w:rPr>
        <w:t>Jencks, C</w:t>
      </w:r>
      <w:r w:rsidRPr="00FB6636">
        <w:rPr>
          <w:rFonts w:ascii="Univers" w:hAnsi="Univers"/>
        </w:rPr>
        <w:t xml:space="preserve">. </w:t>
      </w:r>
      <w:r w:rsidR="007615CC" w:rsidRPr="00FB6636">
        <w:rPr>
          <w:rFonts w:ascii="Univers" w:hAnsi="Univers"/>
        </w:rPr>
        <w:t xml:space="preserve">Modern movements in architecture. </w:t>
      </w:r>
      <w:proofErr w:type="spellStart"/>
      <w:r w:rsidR="007615CC" w:rsidRPr="00FB6636">
        <w:rPr>
          <w:rFonts w:ascii="Univers" w:hAnsi="Univers"/>
        </w:rPr>
        <w:t>Harmondsworth</w:t>
      </w:r>
      <w:proofErr w:type="spellEnd"/>
      <w:r w:rsidRPr="00FB6636">
        <w:rPr>
          <w:rFonts w:ascii="Univers" w:hAnsi="Univers"/>
        </w:rPr>
        <w:t>. </w:t>
      </w:r>
      <w:r w:rsidR="007615CC" w:rsidRPr="00FB6636">
        <w:rPr>
          <w:rFonts w:ascii="Univers" w:hAnsi="Univers"/>
        </w:rPr>
        <w:t>1973</w:t>
      </w:r>
      <w:r w:rsidRPr="00FB6636">
        <w:rPr>
          <w:rFonts w:ascii="Univers" w:hAnsi="Univers"/>
        </w:rPr>
        <w:t>.</w:t>
      </w:r>
    </w:p>
    <w:p w:rsidR="00D55CFF" w:rsidRPr="00FB6636" w:rsidRDefault="00D55CFF" w:rsidP="00D55CFF">
      <w:pPr>
        <w:pStyle w:val="BodyTextIndent3"/>
        <w:numPr>
          <w:ilvl w:val="0"/>
          <w:numId w:val="23"/>
        </w:numPr>
        <w:tabs>
          <w:tab w:val="left" w:pos="990"/>
        </w:tabs>
        <w:spacing w:line="240" w:lineRule="atLeast"/>
        <w:ind w:right="-35"/>
        <w:jc w:val="both"/>
        <w:rPr>
          <w:rFonts w:ascii="Univers" w:hAnsi="Univers" w:cs="Simplified Arabic"/>
          <w:lang w:bidi="ar-SA"/>
        </w:rPr>
      </w:pPr>
      <w:r w:rsidRPr="00FB6636">
        <w:rPr>
          <w:rFonts w:ascii="Univers" w:hAnsi="Univers" w:cs="Simplified Arabic"/>
          <w:lang w:bidi="ar-SA"/>
        </w:rPr>
        <w:t xml:space="preserve">E. </w:t>
      </w:r>
      <w:proofErr w:type="spellStart"/>
      <w:r w:rsidRPr="00FB6636">
        <w:rPr>
          <w:rFonts w:ascii="Univers" w:hAnsi="Univers" w:cs="Simplified Arabic"/>
          <w:lang w:bidi="ar-SA"/>
        </w:rPr>
        <w:t>Georgi</w:t>
      </w:r>
      <w:proofErr w:type="spellEnd"/>
      <w:r w:rsidRPr="00FB6636">
        <w:rPr>
          <w:rFonts w:ascii="Univers" w:hAnsi="Univers" w:cs="Simplified Arabic"/>
          <w:lang w:bidi="ar-SA"/>
        </w:rPr>
        <w:t xml:space="preserve">, Michel </w:t>
      </w:r>
      <w:proofErr w:type="spellStart"/>
      <w:r w:rsidRPr="00FB6636">
        <w:rPr>
          <w:rFonts w:ascii="Univers" w:hAnsi="Univers" w:cs="Simplified Arabic"/>
          <w:lang w:bidi="ar-SA"/>
        </w:rPr>
        <w:t>Fouad</w:t>
      </w:r>
      <w:proofErr w:type="spellEnd"/>
      <w:r w:rsidRPr="00FB6636">
        <w:rPr>
          <w:rFonts w:ascii="Univers" w:hAnsi="Univers" w:cs="Simplified Arabic"/>
          <w:lang w:bidi="ar-SA"/>
        </w:rPr>
        <w:t xml:space="preserve">… The informal growth of residential assemblies in Egypt. Magazine of the association of the Egyptian engineers 1987 </w:t>
      </w:r>
    </w:p>
    <w:p w:rsidR="00EF3832" w:rsidRDefault="00D55CFF" w:rsidP="00D55CFF">
      <w:pPr>
        <w:numPr>
          <w:ilvl w:val="0"/>
          <w:numId w:val="23"/>
        </w:numPr>
        <w:bidi w:val="0"/>
        <w:jc w:val="lowKashida"/>
        <w:rPr>
          <w:rFonts w:ascii="Univers" w:hAnsi="Univers"/>
        </w:rPr>
      </w:pPr>
      <w:r w:rsidRPr="00D55CFF">
        <w:rPr>
          <w:rFonts w:ascii="Univers" w:hAnsi="Univers"/>
        </w:rPr>
        <w:t xml:space="preserve">Dorothy </w:t>
      </w:r>
      <w:proofErr w:type="spellStart"/>
      <w:r w:rsidRPr="00D55CFF">
        <w:rPr>
          <w:rFonts w:ascii="Univers" w:hAnsi="Univers"/>
        </w:rPr>
        <w:t>Henehan</w:t>
      </w:r>
      <w:proofErr w:type="spellEnd"/>
      <w:r w:rsidRPr="00D55CFF">
        <w:rPr>
          <w:rFonts w:ascii="Univers" w:hAnsi="Univers"/>
        </w:rPr>
        <w:t>, Roger Dodge Woodson</w:t>
      </w:r>
      <w:r>
        <w:rPr>
          <w:rFonts w:ascii="Univers" w:hAnsi="Univers"/>
        </w:rPr>
        <w:t xml:space="preserve">. </w:t>
      </w:r>
      <w:r w:rsidRPr="00D55CFF">
        <w:rPr>
          <w:rFonts w:ascii="Univers" w:hAnsi="Univers"/>
        </w:rPr>
        <w:t>Building Change-of-</w:t>
      </w:r>
      <w:proofErr w:type="spellStart"/>
      <w:r w:rsidRPr="00D55CFF">
        <w:rPr>
          <w:rFonts w:ascii="Univers" w:hAnsi="Univers"/>
        </w:rPr>
        <w:t>use</w:t>
      </w:r>
      <w:r>
        <w:rPr>
          <w:rFonts w:ascii="Univers" w:hAnsi="Univers"/>
        </w:rPr>
        <w:t>.</w:t>
      </w:r>
      <w:r w:rsidRPr="00D55CFF">
        <w:rPr>
          <w:rFonts w:ascii="Univers" w:hAnsi="Univers"/>
        </w:rPr>
        <w:t>McGraw</w:t>
      </w:r>
      <w:proofErr w:type="spellEnd"/>
      <w:r w:rsidRPr="00D55CFF">
        <w:rPr>
          <w:rFonts w:ascii="Univers" w:hAnsi="Univers"/>
        </w:rPr>
        <w:t xml:space="preserve"> Hill Professional, 2004</w:t>
      </w:r>
      <w:r w:rsidR="0006466D">
        <w:rPr>
          <w:rFonts w:ascii="Univers" w:hAnsi="Univers"/>
        </w:rPr>
        <w:t>.</w:t>
      </w:r>
    </w:p>
    <w:p w:rsidR="00B56FD8" w:rsidRPr="00B56FD8" w:rsidRDefault="00B56FD8" w:rsidP="00B56FD8">
      <w:pPr>
        <w:tabs>
          <w:tab w:val="left" w:pos="993"/>
          <w:tab w:val="left" w:pos="2160"/>
          <w:tab w:val="left" w:pos="3780"/>
          <w:tab w:val="left" w:pos="5040"/>
        </w:tabs>
        <w:bidi w:val="0"/>
        <w:rPr>
          <w:rFonts w:ascii="Arial" w:eastAsia="MS Mincho" w:hAnsi="Arial" w:cs="Arial"/>
          <w:sz w:val="20"/>
          <w:szCs w:val="20"/>
          <w:lang w:eastAsia="ja-JP"/>
        </w:rPr>
      </w:pPr>
    </w:p>
    <w:p w:rsidR="00506626" w:rsidRPr="00164A05" w:rsidRDefault="005E7B12" w:rsidP="00164A05">
      <w:pPr>
        <w:shd w:val="clear" w:color="auto" w:fill="E5B8B7"/>
        <w:bidi w:val="0"/>
        <w:ind w:right="1949"/>
        <w:rPr>
          <w:rFonts w:ascii="Arial" w:eastAsia="MS Mincho" w:hAnsi="Arial" w:cs="Arial"/>
          <w:sz w:val="24"/>
          <w:szCs w:val="24"/>
          <w:lang w:eastAsia="ja-JP"/>
        </w:rPr>
      </w:pPr>
      <w:r w:rsidRPr="00164A05">
        <w:rPr>
          <w:rFonts w:ascii="Arial" w:eastAsia="MS Mincho" w:hAnsi="Arial" w:cs="Arial"/>
          <w:sz w:val="24"/>
          <w:szCs w:val="24"/>
          <w:lang w:eastAsia="ja-JP"/>
        </w:rPr>
        <w:t>8-</w:t>
      </w:r>
      <w:r w:rsidR="00506626" w:rsidRPr="00164A05">
        <w:rPr>
          <w:rFonts w:ascii="Arial" w:eastAsia="MS Mincho" w:hAnsi="Arial" w:cs="Arial"/>
          <w:sz w:val="24"/>
          <w:szCs w:val="24"/>
          <w:lang w:eastAsia="ja-JP"/>
        </w:rPr>
        <w:t xml:space="preserve"> Facilities required for teaching and learning</w:t>
      </w:r>
    </w:p>
    <w:p w:rsidR="00A745BE" w:rsidRPr="00164A05" w:rsidRDefault="00A745BE" w:rsidP="00164A05">
      <w:pPr>
        <w:ind w:left="284" w:right="567"/>
        <w:jc w:val="right"/>
        <w:rPr>
          <w:rFonts w:ascii="Arial" w:eastAsia="MS Mincho" w:hAnsi="Arial" w:cs="Arial"/>
          <w:sz w:val="24"/>
          <w:szCs w:val="24"/>
          <w:lang w:val="en-GB" w:eastAsia="ja-JP"/>
        </w:rPr>
      </w:pPr>
      <w:r w:rsidRPr="00164A05">
        <w:rPr>
          <w:rFonts w:ascii="Arial" w:eastAsia="MS Mincho" w:hAnsi="Arial" w:cs="Arial"/>
          <w:sz w:val="24"/>
          <w:szCs w:val="24"/>
          <w:lang w:val="en-GB" w:eastAsia="ja-JP"/>
        </w:rPr>
        <w:t>Lecture room equipped with overhead projector</w:t>
      </w:r>
    </w:p>
    <w:p w:rsidR="00CE0160" w:rsidRPr="00597598" w:rsidRDefault="00A745BE" w:rsidP="00597598">
      <w:pPr>
        <w:ind w:left="284" w:right="567"/>
        <w:jc w:val="right"/>
        <w:rPr>
          <w:rFonts w:ascii="Arial" w:eastAsia="MS Mincho" w:hAnsi="Arial" w:cs="Arial"/>
          <w:sz w:val="24"/>
          <w:szCs w:val="24"/>
          <w:rtl/>
          <w:lang w:val="en-GB" w:eastAsia="ja-JP"/>
        </w:rPr>
      </w:pPr>
      <w:r w:rsidRPr="00164A05">
        <w:rPr>
          <w:rFonts w:ascii="Arial" w:eastAsia="MS Mincho" w:hAnsi="Arial" w:cs="Arial"/>
          <w:sz w:val="24"/>
          <w:szCs w:val="24"/>
          <w:lang w:val="en-GB" w:eastAsia="ja-JP"/>
        </w:rPr>
        <w:t>Presentati</w:t>
      </w:r>
      <w:r w:rsidR="00597598">
        <w:rPr>
          <w:rFonts w:ascii="Arial" w:eastAsia="MS Mincho" w:hAnsi="Arial" w:cs="Arial"/>
          <w:sz w:val="24"/>
          <w:szCs w:val="24"/>
          <w:lang w:val="en-GB" w:eastAsia="ja-JP"/>
        </w:rPr>
        <w:t>on board, computer and data show</w:t>
      </w:r>
    </w:p>
    <w:p w:rsidR="00CE0160" w:rsidRPr="00376F27" w:rsidRDefault="00CE0160" w:rsidP="00CE0160">
      <w:pPr>
        <w:bidi w:val="0"/>
        <w:ind w:left="284"/>
        <w:rPr>
          <w:rFonts w:ascii="Arial" w:eastAsia="MS Mincho" w:hAnsi="Arial" w:cs="Arial"/>
          <w:sz w:val="24"/>
          <w:szCs w:val="24"/>
          <w:lang w:val="en-GB" w:eastAsia="ja-JP"/>
        </w:rPr>
      </w:pPr>
    </w:p>
    <w:p w:rsidR="00506626" w:rsidRPr="00376F27" w:rsidRDefault="00506626" w:rsidP="005353D7">
      <w:pPr>
        <w:tabs>
          <w:tab w:val="left" w:pos="2520"/>
        </w:tabs>
        <w:bidi w:val="0"/>
        <w:rPr>
          <w:rFonts w:ascii="Arial" w:eastAsia="MS Mincho" w:hAnsi="Arial" w:cs="Arial"/>
          <w:sz w:val="24"/>
          <w:szCs w:val="24"/>
          <w:lang w:eastAsia="ja-JP"/>
        </w:rPr>
      </w:pPr>
      <w:r w:rsidRPr="00376F27">
        <w:rPr>
          <w:rFonts w:ascii="Arial" w:eastAsia="MS Mincho" w:hAnsi="Arial" w:cs="Arial"/>
          <w:sz w:val="24"/>
          <w:szCs w:val="24"/>
          <w:lang w:eastAsia="ja-JP"/>
        </w:rPr>
        <w:t xml:space="preserve">Course </w:t>
      </w:r>
      <w:r w:rsidR="00167F3B" w:rsidRPr="00376F27">
        <w:rPr>
          <w:rFonts w:ascii="Arial" w:eastAsia="MS Mincho" w:hAnsi="Arial" w:cs="Arial"/>
          <w:sz w:val="24"/>
          <w:szCs w:val="24"/>
          <w:lang w:eastAsia="ja-JP"/>
        </w:rPr>
        <w:t>coordinator:</w:t>
      </w:r>
      <w:r w:rsidR="00C72929">
        <w:rPr>
          <w:rFonts w:ascii="Arial" w:hAnsi="Arial" w:cs="Arial"/>
          <w:b/>
          <w:bCs/>
          <w:sz w:val="24"/>
          <w:szCs w:val="24"/>
        </w:rPr>
        <w:t xml:space="preserve"> </w:t>
      </w:r>
      <w:r w:rsidR="00597598">
        <w:rPr>
          <w:rFonts w:ascii="Arial" w:hAnsi="Arial" w:cs="Arial"/>
          <w:b/>
          <w:bCs/>
          <w:sz w:val="24"/>
          <w:szCs w:val="24"/>
        </w:rPr>
        <w:t>Associate professor dr</w:t>
      </w:r>
      <w:proofErr w:type="gramStart"/>
      <w:r w:rsidR="00597598">
        <w:rPr>
          <w:rFonts w:ascii="Arial" w:hAnsi="Arial" w:cs="Arial"/>
          <w:b/>
          <w:bCs/>
          <w:sz w:val="24"/>
          <w:szCs w:val="24"/>
        </w:rPr>
        <w:t>./</w:t>
      </w:r>
      <w:proofErr w:type="gramEnd"/>
      <w:r w:rsidR="00597598">
        <w:rPr>
          <w:rFonts w:ascii="Arial" w:hAnsi="Arial" w:cs="Arial"/>
          <w:b/>
          <w:bCs/>
          <w:sz w:val="24"/>
          <w:szCs w:val="24"/>
        </w:rPr>
        <w:t xml:space="preserve"> </w:t>
      </w:r>
      <w:r w:rsidR="005353D7">
        <w:rPr>
          <w:rFonts w:ascii="Arial" w:eastAsia="MS Mincho" w:hAnsi="Arial" w:cs="Arial"/>
          <w:sz w:val="24"/>
          <w:szCs w:val="24"/>
          <w:lang w:eastAsia="ja-JP"/>
        </w:rPr>
        <w:t xml:space="preserve">Mohamed </w:t>
      </w:r>
      <w:proofErr w:type="spellStart"/>
      <w:r w:rsidR="005353D7">
        <w:rPr>
          <w:rFonts w:ascii="Arial" w:eastAsia="MS Mincho" w:hAnsi="Arial" w:cs="Arial"/>
          <w:sz w:val="24"/>
          <w:szCs w:val="24"/>
          <w:lang w:eastAsia="ja-JP"/>
        </w:rPr>
        <w:t>Khairy</w:t>
      </w:r>
      <w:proofErr w:type="spellEnd"/>
      <w:r w:rsidR="005353D7">
        <w:rPr>
          <w:rFonts w:ascii="Arial" w:eastAsia="MS Mincho" w:hAnsi="Arial" w:cs="Arial"/>
          <w:sz w:val="24"/>
          <w:szCs w:val="24"/>
          <w:lang w:eastAsia="ja-JP"/>
        </w:rPr>
        <w:t xml:space="preserve"> Amin </w:t>
      </w:r>
      <w:r w:rsidR="00B44DE1">
        <w:rPr>
          <w:rFonts w:ascii="Arial" w:eastAsia="MS Mincho" w:hAnsi="Arial" w:cs="Arial"/>
          <w:sz w:val="24"/>
          <w:szCs w:val="24"/>
          <w:lang w:eastAsia="ja-JP"/>
        </w:rPr>
        <w:t xml:space="preserve"> .</w:t>
      </w:r>
    </w:p>
    <w:p w:rsidR="00321319" w:rsidRDefault="00A745BE" w:rsidP="005353D7">
      <w:pPr>
        <w:tabs>
          <w:tab w:val="left" w:pos="2520"/>
        </w:tabs>
        <w:bidi w:val="0"/>
        <w:rPr>
          <w:rFonts w:ascii="Arial" w:eastAsia="MS Mincho" w:hAnsi="Arial" w:cs="Arial"/>
          <w:sz w:val="24"/>
          <w:szCs w:val="24"/>
          <w:lang w:eastAsia="ja-JP"/>
        </w:rPr>
      </w:pPr>
      <w:r w:rsidRPr="00376F27">
        <w:rPr>
          <w:rFonts w:ascii="Arial" w:eastAsia="MS Mincho" w:hAnsi="Arial" w:cs="Arial"/>
          <w:sz w:val="24"/>
          <w:szCs w:val="24"/>
          <w:lang w:eastAsia="ja-JP"/>
        </w:rPr>
        <w:t>Course instructor</w:t>
      </w:r>
      <w:r w:rsidR="00321319">
        <w:rPr>
          <w:rFonts w:ascii="Arial" w:eastAsia="MS Mincho" w:hAnsi="Arial" w:cs="Arial"/>
          <w:sz w:val="24"/>
          <w:szCs w:val="24"/>
          <w:lang w:eastAsia="ja-JP"/>
        </w:rPr>
        <w:t xml:space="preserve">:    </w:t>
      </w:r>
      <w:r w:rsidR="00597598">
        <w:rPr>
          <w:rFonts w:ascii="Arial" w:hAnsi="Arial" w:cs="Arial"/>
          <w:b/>
          <w:bCs/>
          <w:sz w:val="24"/>
          <w:szCs w:val="24"/>
        </w:rPr>
        <w:t>Associate professor dr</w:t>
      </w:r>
      <w:proofErr w:type="gramStart"/>
      <w:r w:rsidR="00597598">
        <w:rPr>
          <w:rFonts w:ascii="Arial" w:hAnsi="Arial" w:cs="Arial"/>
          <w:b/>
          <w:bCs/>
          <w:sz w:val="24"/>
          <w:szCs w:val="24"/>
        </w:rPr>
        <w:t>./</w:t>
      </w:r>
      <w:proofErr w:type="gramEnd"/>
      <w:r w:rsidR="00506626" w:rsidRPr="00376F27">
        <w:rPr>
          <w:rFonts w:ascii="Arial" w:eastAsia="MS Mincho" w:hAnsi="Arial" w:cs="Arial"/>
          <w:sz w:val="24"/>
          <w:szCs w:val="24"/>
          <w:lang w:eastAsia="ja-JP"/>
        </w:rPr>
        <w:tab/>
      </w:r>
      <w:r w:rsidR="005353D7">
        <w:rPr>
          <w:rFonts w:ascii="Arial" w:eastAsia="MS Mincho" w:hAnsi="Arial" w:cs="Arial"/>
          <w:sz w:val="24"/>
          <w:szCs w:val="24"/>
          <w:lang w:eastAsia="ja-JP"/>
        </w:rPr>
        <w:t xml:space="preserve">Mohamed </w:t>
      </w:r>
      <w:proofErr w:type="spellStart"/>
      <w:r w:rsidR="005353D7">
        <w:rPr>
          <w:rFonts w:ascii="Arial" w:eastAsia="MS Mincho" w:hAnsi="Arial" w:cs="Arial"/>
          <w:sz w:val="24"/>
          <w:szCs w:val="24"/>
          <w:lang w:eastAsia="ja-JP"/>
        </w:rPr>
        <w:t>Khairy</w:t>
      </w:r>
      <w:proofErr w:type="spellEnd"/>
      <w:r w:rsidR="005353D7">
        <w:rPr>
          <w:rFonts w:ascii="Arial" w:eastAsia="MS Mincho" w:hAnsi="Arial" w:cs="Arial"/>
          <w:sz w:val="24"/>
          <w:szCs w:val="24"/>
          <w:lang w:eastAsia="ja-JP"/>
        </w:rPr>
        <w:t xml:space="preserve"> Amin  </w:t>
      </w:r>
      <w:r w:rsidR="000F0EAE">
        <w:rPr>
          <w:rFonts w:ascii="Arial" w:eastAsia="MS Mincho" w:hAnsi="Arial" w:cs="Arial"/>
          <w:sz w:val="24"/>
          <w:szCs w:val="24"/>
          <w:lang w:eastAsia="ja-JP"/>
        </w:rPr>
        <w:t>.</w:t>
      </w:r>
      <w:r w:rsidR="00506626" w:rsidRPr="00376F27">
        <w:rPr>
          <w:rFonts w:ascii="Arial" w:eastAsia="MS Mincho" w:hAnsi="Arial" w:cs="Arial"/>
          <w:sz w:val="24"/>
          <w:szCs w:val="24"/>
          <w:lang w:eastAsia="ja-JP"/>
        </w:rPr>
        <w:tab/>
      </w:r>
    </w:p>
    <w:p w:rsidR="00321319" w:rsidRDefault="00321319" w:rsidP="00321319">
      <w:pPr>
        <w:tabs>
          <w:tab w:val="left" w:pos="2520"/>
        </w:tabs>
        <w:bidi w:val="0"/>
        <w:rPr>
          <w:rFonts w:ascii="Arial" w:eastAsia="MS Mincho" w:hAnsi="Arial" w:cs="Arial"/>
          <w:sz w:val="24"/>
          <w:szCs w:val="24"/>
          <w:lang w:eastAsia="ja-JP"/>
        </w:rPr>
      </w:pPr>
    </w:p>
    <w:p w:rsidR="00506626" w:rsidRPr="00376F27" w:rsidRDefault="00506626" w:rsidP="00321319">
      <w:pPr>
        <w:tabs>
          <w:tab w:val="left" w:pos="2520"/>
        </w:tabs>
        <w:bidi w:val="0"/>
        <w:ind w:left="7088"/>
        <w:rPr>
          <w:rFonts w:ascii="Arial" w:eastAsia="MS Mincho" w:hAnsi="Arial" w:cs="Arial"/>
          <w:sz w:val="24"/>
          <w:szCs w:val="24"/>
          <w:lang w:eastAsia="ja-JP"/>
        </w:rPr>
      </w:pPr>
      <w:r w:rsidRPr="00376F27">
        <w:rPr>
          <w:rFonts w:ascii="Arial" w:eastAsia="MS Mincho" w:hAnsi="Arial" w:cs="Arial"/>
          <w:sz w:val="24"/>
          <w:szCs w:val="24"/>
          <w:lang w:eastAsia="ja-JP"/>
        </w:rPr>
        <w:t xml:space="preserve">Date   </w:t>
      </w:r>
      <w:r w:rsidR="00A83B5E">
        <w:rPr>
          <w:rFonts w:ascii="Arial" w:eastAsia="MS Mincho" w:hAnsi="Arial" w:cs="Arial"/>
          <w:sz w:val="24"/>
          <w:szCs w:val="24"/>
          <w:lang w:eastAsia="ja-JP"/>
        </w:rPr>
        <w:t>6</w:t>
      </w:r>
      <w:r w:rsidRPr="00376F27">
        <w:rPr>
          <w:rFonts w:ascii="Arial" w:eastAsia="MS Mincho" w:hAnsi="Arial" w:cs="Arial"/>
          <w:sz w:val="24"/>
          <w:szCs w:val="24"/>
          <w:lang w:eastAsia="ja-JP"/>
        </w:rPr>
        <w:t xml:space="preserve"> / </w:t>
      </w:r>
      <w:proofErr w:type="gramStart"/>
      <w:r w:rsidR="00A83B5E">
        <w:rPr>
          <w:rFonts w:ascii="Arial" w:eastAsia="MS Mincho" w:hAnsi="Arial" w:cs="Arial"/>
          <w:sz w:val="24"/>
          <w:szCs w:val="24"/>
          <w:lang w:eastAsia="ja-JP"/>
        </w:rPr>
        <w:t>11</w:t>
      </w:r>
      <w:r w:rsidRPr="00376F27">
        <w:rPr>
          <w:rFonts w:ascii="Arial" w:eastAsia="MS Mincho" w:hAnsi="Arial" w:cs="Arial"/>
          <w:sz w:val="24"/>
          <w:szCs w:val="24"/>
          <w:lang w:eastAsia="ja-JP"/>
        </w:rPr>
        <w:t xml:space="preserve">  /</w:t>
      </w:r>
      <w:proofErr w:type="gramEnd"/>
      <w:r w:rsidRPr="00376F27">
        <w:rPr>
          <w:rFonts w:ascii="Arial" w:eastAsia="MS Mincho" w:hAnsi="Arial" w:cs="Arial"/>
          <w:sz w:val="24"/>
          <w:szCs w:val="24"/>
          <w:lang w:eastAsia="ja-JP"/>
        </w:rPr>
        <w:t xml:space="preserve"> </w:t>
      </w:r>
      <w:r w:rsidR="00A83B5E">
        <w:rPr>
          <w:rFonts w:ascii="Arial" w:eastAsia="MS Mincho" w:hAnsi="Arial" w:cs="Arial"/>
          <w:sz w:val="24"/>
          <w:szCs w:val="24"/>
          <w:lang w:eastAsia="ja-JP"/>
        </w:rPr>
        <w:t>2013</w:t>
      </w:r>
    </w:p>
    <w:p w:rsidR="00E43632" w:rsidRPr="00174EC6" w:rsidRDefault="00E43632" w:rsidP="00174EC6">
      <w:pPr>
        <w:tabs>
          <w:tab w:val="left" w:pos="7871"/>
        </w:tabs>
        <w:rPr>
          <w:rFonts w:ascii="Arial" w:hAnsi="Arial" w:cs="Arial"/>
          <w:sz w:val="24"/>
          <w:szCs w:val="24"/>
          <w:lang w:bidi="ar-EG"/>
        </w:rPr>
      </w:pPr>
    </w:p>
    <w:sectPr w:rsidR="00E43632" w:rsidRPr="00174EC6" w:rsidSect="005E7B12">
      <w:pgSz w:w="11906" w:h="16838"/>
      <w:pgMar w:top="1440" w:right="1080" w:bottom="1440" w:left="1080"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C39" w:rsidRDefault="00C13C39" w:rsidP="005E7B12">
      <w:r>
        <w:separator/>
      </w:r>
    </w:p>
  </w:endnote>
  <w:endnote w:type="continuationSeparator" w:id="0">
    <w:p w:rsidR="00C13C39" w:rsidRDefault="00C13C39" w:rsidP="005E7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8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033"/>
      <w:gridCol w:w="8929"/>
    </w:tblGrid>
    <w:tr w:rsidR="000E3DF8">
      <w:tc>
        <w:tcPr>
          <w:tcW w:w="918" w:type="dxa"/>
        </w:tcPr>
        <w:p w:rsidR="000E3DF8" w:rsidRDefault="00B4703B">
          <w:pPr>
            <w:pStyle w:val="Footer"/>
            <w:jc w:val="right"/>
            <w:rPr>
              <w:b/>
              <w:color w:val="4F81BD"/>
              <w:sz w:val="32"/>
              <w:szCs w:val="32"/>
            </w:rPr>
          </w:pPr>
          <w:r>
            <w:fldChar w:fldCharType="begin"/>
          </w:r>
          <w:r w:rsidR="00AE026E">
            <w:instrText xml:space="preserve"> PAGE   \* MERGEFORMAT </w:instrText>
          </w:r>
          <w:r>
            <w:fldChar w:fldCharType="separate"/>
          </w:r>
          <w:r w:rsidR="00DD423B" w:rsidRPr="00DD423B">
            <w:rPr>
              <w:b/>
              <w:noProof/>
              <w:color w:val="4F81BD"/>
              <w:sz w:val="32"/>
              <w:szCs w:val="32"/>
              <w:rtl/>
            </w:rPr>
            <w:t>1</w:t>
          </w:r>
          <w:r>
            <w:rPr>
              <w:b/>
              <w:noProof/>
              <w:color w:val="4F81BD"/>
              <w:sz w:val="32"/>
              <w:szCs w:val="32"/>
            </w:rPr>
            <w:fldChar w:fldCharType="end"/>
          </w:r>
        </w:p>
      </w:tc>
      <w:tc>
        <w:tcPr>
          <w:tcW w:w="7938" w:type="dxa"/>
        </w:tcPr>
        <w:p w:rsidR="000E3DF8" w:rsidRDefault="000E3DF8">
          <w:pPr>
            <w:pStyle w:val="Footer"/>
          </w:pPr>
        </w:p>
      </w:tc>
    </w:tr>
  </w:tbl>
  <w:p w:rsidR="005E7B12" w:rsidRDefault="005E7B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C39" w:rsidRDefault="00C13C39" w:rsidP="005E7B12">
      <w:r>
        <w:separator/>
      </w:r>
    </w:p>
  </w:footnote>
  <w:footnote w:type="continuationSeparator" w:id="0">
    <w:p w:rsidR="00C13C39" w:rsidRDefault="00C13C39" w:rsidP="005E7B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737" w:rsidRPr="008232E2" w:rsidRDefault="006F3FF4" w:rsidP="00943737">
    <w:pPr>
      <w:pStyle w:val="CM8"/>
      <w:rPr>
        <w:b/>
        <w:bCs/>
        <w:color w:val="000000"/>
        <w:sz w:val="28"/>
        <w:szCs w:val="28"/>
        <w:rtl/>
      </w:rPr>
    </w:pPr>
    <w:r>
      <w:rPr>
        <w:noProof/>
      </w:rPr>
      <w:drawing>
        <wp:anchor distT="0" distB="0" distL="114300" distR="114300" simplePos="0" relativeHeight="251656704" behindDoc="0" locked="0" layoutInCell="1" allowOverlap="1">
          <wp:simplePos x="0" y="0"/>
          <wp:positionH relativeFrom="column">
            <wp:posOffset>2450465</wp:posOffset>
          </wp:positionH>
          <wp:positionV relativeFrom="paragraph">
            <wp:posOffset>-167640</wp:posOffset>
          </wp:positionV>
          <wp:extent cx="709930" cy="548640"/>
          <wp:effectExtent l="19050" t="0" r="0" b="0"/>
          <wp:wrapNone/>
          <wp:docPr id="9" name="Picture 37" descr="Logo-Be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Benha"/>
                  <pic:cNvPicPr>
                    <a:picLocks noChangeAspect="1" noChangeArrowheads="1"/>
                  </pic:cNvPicPr>
                </pic:nvPicPr>
                <pic:blipFill>
                  <a:blip r:embed="rId1">
                    <a:grayscl/>
                  </a:blip>
                  <a:srcRect/>
                  <a:stretch>
                    <a:fillRect/>
                  </a:stretch>
                </pic:blipFill>
                <pic:spPr bwMode="auto">
                  <a:xfrm>
                    <a:off x="0" y="0"/>
                    <a:ext cx="709930" cy="548640"/>
                  </a:xfrm>
                  <a:prstGeom prst="rect">
                    <a:avLst/>
                  </a:prstGeom>
                  <a:noFill/>
                </pic:spPr>
              </pic:pic>
            </a:graphicData>
          </a:graphic>
        </wp:anchor>
      </w:drawing>
    </w:r>
    <w:r w:rsidR="00C13C39">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8.45pt;margin-top:-21.55pt;width:51.8pt;height:43.2pt;z-index:-251657728;mso-position-horizontal-relative:text;mso-position-vertical-relative:text">
          <v:imagedata r:id="rId2" o:title=""/>
          <w10:wrap anchorx="page"/>
        </v:shape>
        <o:OLEObject Type="Embed" ProgID="PBrush" ShapeID="_x0000_s2059" DrawAspect="Content" ObjectID="_1500659032" r:id="rId3"/>
      </w:pict>
    </w:r>
    <w:r>
      <w:rPr>
        <w:noProof/>
      </w:rPr>
      <w:drawing>
        <wp:anchor distT="0" distB="0" distL="114300" distR="114300" simplePos="0" relativeHeight="251657728" behindDoc="1" locked="0" layoutInCell="1" allowOverlap="1">
          <wp:simplePos x="0" y="0"/>
          <wp:positionH relativeFrom="column">
            <wp:posOffset>4680585</wp:posOffset>
          </wp:positionH>
          <wp:positionV relativeFrom="paragraph">
            <wp:posOffset>-273685</wp:posOffset>
          </wp:positionV>
          <wp:extent cx="518160" cy="54864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srcRect/>
                  <a:stretch>
                    <a:fillRect/>
                  </a:stretch>
                </pic:blipFill>
                <pic:spPr bwMode="auto">
                  <a:xfrm>
                    <a:off x="0" y="0"/>
                    <a:ext cx="518160" cy="548640"/>
                  </a:xfrm>
                  <a:prstGeom prst="rect">
                    <a:avLst/>
                  </a:prstGeom>
                  <a:noFill/>
                </pic:spPr>
              </pic:pic>
            </a:graphicData>
          </a:graphic>
        </wp:anchor>
      </w:drawing>
    </w:r>
  </w:p>
  <w:p w:rsidR="00943737" w:rsidRPr="008232E2" w:rsidRDefault="00943737" w:rsidP="00943737">
    <w:pPr>
      <w:bidi w:val="0"/>
      <w:rPr>
        <w:b/>
        <w:bCs/>
        <w:lang w:bidi="ar-EG"/>
      </w:rPr>
    </w:pPr>
    <w:proofErr w:type="spellStart"/>
    <w:r w:rsidRPr="008232E2">
      <w:rPr>
        <w:b/>
        <w:bCs/>
      </w:rPr>
      <w:t>Benha</w:t>
    </w:r>
    <w:proofErr w:type="spellEnd"/>
    <w:r w:rsidRPr="008232E2">
      <w:rPr>
        <w:b/>
        <w:bCs/>
      </w:rPr>
      <w:t xml:space="preserve"> University </w:t>
    </w:r>
    <w:r w:rsidRPr="008232E2">
      <w:rPr>
        <w:b/>
        <w:bCs/>
      </w:rPr>
      <w:tab/>
    </w:r>
    <w:r w:rsidRPr="008232E2">
      <w:rPr>
        <w:b/>
        <w:bCs/>
      </w:rPr>
      <w:tab/>
    </w:r>
    <w:r w:rsidRPr="008232E2">
      <w:rPr>
        <w:b/>
        <w:bCs/>
      </w:rPr>
      <w:tab/>
    </w:r>
    <w:r w:rsidRPr="008232E2">
      <w:rPr>
        <w:b/>
        <w:bCs/>
      </w:rPr>
      <w:tab/>
    </w:r>
    <w:r w:rsidRPr="008232E2">
      <w:rPr>
        <w:b/>
        <w:bCs/>
      </w:rPr>
      <w:tab/>
    </w:r>
    <w:r w:rsidRPr="008232E2">
      <w:rPr>
        <w:b/>
        <w:bCs/>
      </w:rPr>
      <w:tab/>
    </w:r>
    <w:r>
      <w:rPr>
        <w:b/>
        <w:bCs/>
      </w:rPr>
      <w:tab/>
    </w:r>
    <w:r w:rsidRPr="008232E2">
      <w:rPr>
        <w:b/>
        <w:bCs/>
      </w:rPr>
      <w:t>Facult</w:t>
    </w:r>
    <w:r w:rsidRPr="008232E2">
      <w:rPr>
        <w:b/>
        <w:bCs/>
        <w:lang w:bidi="ar-EG"/>
      </w:rPr>
      <w:t xml:space="preserve">y of </w:t>
    </w:r>
    <w:r w:rsidRPr="008232E2">
      <w:rPr>
        <w:b/>
        <w:bCs/>
      </w:rPr>
      <w:t>Engineering</w:t>
    </w:r>
  </w:p>
  <w:p w:rsidR="00943737" w:rsidRDefault="00943737" w:rsidP="00943737">
    <w:pPr>
      <w:pStyle w:val="Header"/>
      <w:pBdr>
        <w:bottom w:val="thickThinSmallGap" w:sz="24" w:space="1" w:color="622423"/>
      </w:pBdr>
      <w:rPr>
        <w:rFonts w:ascii="Cambria" w:hAnsi="Cambria" w:cs="Times New Roman"/>
        <w:sz w:val="32"/>
        <w:szCs w:val="32"/>
      </w:rPr>
    </w:pPr>
  </w:p>
  <w:p w:rsidR="00943737" w:rsidRPr="00943737" w:rsidRDefault="00943737" w:rsidP="00943737">
    <w:pPr>
      <w:bidi w:val="0"/>
      <w:rPr>
        <w:b/>
        <w:bCs/>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000001C"/>
    <w:multiLevelType w:val="multilevel"/>
    <w:tmpl w:val="000000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28F50EA"/>
    <w:multiLevelType w:val="hybridMultilevel"/>
    <w:tmpl w:val="FD381936"/>
    <w:lvl w:ilvl="0" w:tplc="FA5AD28C">
      <w:start w:val="3"/>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2DF5ACD"/>
    <w:multiLevelType w:val="hybridMultilevel"/>
    <w:tmpl w:val="57666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457367"/>
    <w:multiLevelType w:val="hybridMultilevel"/>
    <w:tmpl w:val="2F1475D4"/>
    <w:lvl w:ilvl="0" w:tplc="967ED93A">
      <w:start w:val="1"/>
      <w:numFmt w:val="decimal"/>
      <w:lvlText w:val="c-%1"/>
      <w:lvlJc w:val="left"/>
      <w:pPr>
        <w:tabs>
          <w:tab w:val="num" w:pos="2340"/>
        </w:tabs>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9F22F4"/>
    <w:multiLevelType w:val="hybridMultilevel"/>
    <w:tmpl w:val="078279F8"/>
    <w:lvl w:ilvl="0" w:tplc="C1E64150">
      <w:start w:val="1"/>
      <w:numFmt w:val="lowerLetter"/>
      <w:lvlText w:val="%1-"/>
      <w:lvlJc w:val="left"/>
      <w:pPr>
        <w:tabs>
          <w:tab w:val="num" w:pos="786"/>
        </w:tabs>
        <w:ind w:left="786"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A2128FC"/>
    <w:multiLevelType w:val="hybridMultilevel"/>
    <w:tmpl w:val="1C10F602"/>
    <w:lvl w:ilvl="0" w:tplc="72D61252">
      <w:start w:val="1"/>
      <w:numFmt w:val="decimal"/>
      <w:lvlText w:val="a-%1"/>
      <w:lvlJc w:val="left"/>
      <w:pPr>
        <w:tabs>
          <w:tab w:val="num" w:pos="1260"/>
        </w:tabs>
        <w:ind w:left="126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C855914"/>
    <w:multiLevelType w:val="hybridMultilevel"/>
    <w:tmpl w:val="554CAF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A32D26"/>
    <w:multiLevelType w:val="hybridMultilevel"/>
    <w:tmpl w:val="7062ECA4"/>
    <w:lvl w:ilvl="0" w:tplc="1A30E366">
      <w:start w:val="1"/>
      <w:numFmt w:val="lowerLetter"/>
      <w:lvlText w:val="%1-"/>
      <w:lvlJc w:val="left"/>
      <w:pPr>
        <w:tabs>
          <w:tab w:val="num" w:pos="540"/>
        </w:tabs>
        <w:ind w:left="5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9D711E"/>
    <w:multiLevelType w:val="hybridMultilevel"/>
    <w:tmpl w:val="BA4ED674"/>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nsid w:val="22B70893"/>
    <w:multiLevelType w:val="hybridMultilevel"/>
    <w:tmpl w:val="54C0B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7506FC7"/>
    <w:multiLevelType w:val="hybridMultilevel"/>
    <w:tmpl w:val="D63404B4"/>
    <w:lvl w:ilvl="0" w:tplc="0409000F">
      <w:start w:val="1"/>
      <w:numFmt w:val="decimal"/>
      <w:lvlText w:val="%1."/>
      <w:lvlJc w:val="left"/>
      <w:pPr>
        <w:ind w:left="2357" w:hanging="360"/>
      </w:pPr>
    </w:lvl>
    <w:lvl w:ilvl="1" w:tplc="04090019" w:tentative="1">
      <w:start w:val="1"/>
      <w:numFmt w:val="lowerLetter"/>
      <w:lvlText w:val="%2."/>
      <w:lvlJc w:val="left"/>
      <w:pPr>
        <w:ind w:left="3077" w:hanging="360"/>
      </w:pPr>
    </w:lvl>
    <w:lvl w:ilvl="2" w:tplc="0409001B" w:tentative="1">
      <w:start w:val="1"/>
      <w:numFmt w:val="lowerRoman"/>
      <w:lvlText w:val="%3."/>
      <w:lvlJc w:val="right"/>
      <w:pPr>
        <w:ind w:left="3797" w:hanging="180"/>
      </w:pPr>
    </w:lvl>
    <w:lvl w:ilvl="3" w:tplc="0409000F" w:tentative="1">
      <w:start w:val="1"/>
      <w:numFmt w:val="decimal"/>
      <w:lvlText w:val="%4."/>
      <w:lvlJc w:val="left"/>
      <w:pPr>
        <w:ind w:left="4517" w:hanging="360"/>
      </w:pPr>
    </w:lvl>
    <w:lvl w:ilvl="4" w:tplc="04090019" w:tentative="1">
      <w:start w:val="1"/>
      <w:numFmt w:val="lowerLetter"/>
      <w:lvlText w:val="%5."/>
      <w:lvlJc w:val="left"/>
      <w:pPr>
        <w:ind w:left="5237" w:hanging="360"/>
      </w:pPr>
    </w:lvl>
    <w:lvl w:ilvl="5" w:tplc="0409001B" w:tentative="1">
      <w:start w:val="1"/>
      <w:numFmt w:val="lowerRoman"/>
      <w:lvlText w:val="%6."/>
      <w:lvlJc w:val="right"/>
      <w:pPr>
        <w:ind w:left="5957" w:hanging="180"/>
      </w:pPr>
    </w:lvl>
    <w:lvl w:ilvl="6" w:tplc="0409000F" w:tentative="1">
      <w:start w:val="1"/>
      <w:numFmt w:val="decimal"/>
      <w:lvlText w:val="%7."/>
      <w:lvlJc w:val="left"/>
      <w:pPr>
        <w:ind w:left="6677" w:hanging="360"/>
      </w:pPr>
    </w:lvl>
    <w:lvl w:ilvl="7" w:tplc="04090019" w:tentative="1">
      <w:start w:val="1"/>
      <w:numFmt w:val="lowerLetter"/>
      <w:lvlText w:val="%8."/>
      <w:lvlJc w:val="left"/>
      <w:pPr>
        <w:ind w:left="7397" w:hanging="360"/>
      </w:pPr>
    </w:lvl>
    <w:lvl w:ilvl="8" w:tplc="0409001B" w:tentative="1">
      <w:start w:val="1"/>
      <w:numFmt w:val="lowerRoman"/>
      <w:lvlText w:val="%9."/>
      <w:lvlJc w:val="right"/>
      <w:pPr>
        <w:ind w:left="8117" w:hanging="180"/>
      </w:pPr>
    </w:lvl>
  </w:abstractNum>
  <w:abstractNum w:abstractNumId="12">
    <w:nsid w:val="2AEC563A"/>
    <w:multiLevelType w:val="hybridMultilevel"/>
    <w:tmpl w:val="89367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D112348"/>
    <w:multiLevelType w:val="singleLevel"/>
    <w:tmpl w:val="69AEBEAC"/>
    <w:lvl w:ilvl="0">
      <w:numFmt w:val="chosung"/>
      <w:lvlText w:val=""/>
      <w:lvlJc w:val="left"/>
      <w:pPr>
        <w:tabs>
          <w:tab w:val="num" w:pos="360"/>
        </w:tabs>
        <w:ind w:left="360" w:hanging="360"/>
      </w:pPr>
      <w:rPr>
        <w:rFonts w:ascii="Symbol" w:hAnsi="Symbol" w:hint="default"/>
      </w:rPr>
    </w:lvl>
  </w:abstractNum>
  <w:abstractNum w:abstractNumId="14">
    <w:nsid w:val="2FA62C08"/>
    <w:multiLevelType w:val="hybridMultilevel"/>
    <w:tmpl w:val="BC7A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7AA274E"/>
    <w:multiLevelType w:val="hybridMultilevel"/>
    <w:tmpl w:val="2400977A"/>
    <w:lvl w:ilvl="0" w:tplc="96969026">
      <w:start w:val="1"/>
      <w:numFmt w:val="decimal"/>
      <w:lvlText w:val="b-%1"/>
      <w:lvlJc w:val="left"/>
      <w:pPr>
        <w:tabs>
          <w:tab w:val="num" w:pos="1800"/>
        </w:tabs>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83044F9"/>
    <w:multiLevelType w:val="hybridMultilevel"/>
    <w:tmpl w:val="A67E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0A6824"/>
    <w:multiLevelType w:val="hybridMultilevel"/>
    <w:tmpl w:val="E62CC514"/>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AE1E81"/>
    <w:multiLevelType w:val="hybridMultilevel"/>
    <w:tmpl w:val="1B2C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553AD1"/>
    <w:multiLevelType w:val="hybridMultilevel"/>
    <w:tmpl w:val="9854674E"/>
    <w:lvl w:ilvl="0" w:tplc="9D789AF0">
      <w:start w:val="1"/>
      <w:numFmt w:val="decimal"/>
      <w:lvlText w:val="%1."/>
      <w:lvlJc w:val="center"/>
      <w:rPr>
        <w:rFonts w:hint="default"/>
        <w:color w:val="auto"/>
      </w:rPr>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5A4C5913"/>
    <w:multiLevelType w:val="hybridMultilevel"/>
    <w:tmpl w:val="E35CCD6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D1411DD"/>
    <w:multiLevelType w:val="hybridMultilevel"/>
    <w:tmpl w:val="DE78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4F1880"/>
    <w:multiLevelType w:val="hybridMultilevel"/>
    <w:tmpl w:val="28FA528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nsid w:val="685132B0"/>
    <w:multiLevelType w:val="hybridMultilevel"/>
    <w:tmpl w:val="B3E871AE"/>
    <w:lvl w:ilvl="0" w:tplc="0409000F">
      <w:start w:val="1"/>
      <w:numFmt w:val="decimal"/>
      <w:lvlText w:val="%1."/>
      <w:lvlJc w:val="left"/>
      <w:pPr>
        <w:ind w:left="927" w:hanging="360"/>
      </w:pPr>
      <w:rPr>
        <w:b/>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6BF14262"/>
    <w:multiLevelType w:val="multilevel"/>
    <w:tmpl w:val="C6C63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250AED"/>
    <w:multiLevelType w:val="hybridMultilevel"/>
    <w:tmpl w:val="C10A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29107B6"/>
    <w:multiLevelType w:val="hybridMultilevel"/>
    <w:tmpl w:val="F5264E6C"/>
    <w:lvl w:ilvl="0" w:tplc="04010001">
      <w:start w:val="1"/>
      <w:numFmt w:val="bullet"/>
      <w:lvlText w:val=""/>
      <w:lvlJc w:val="left"/>
      <w:pPr>
        <w:tabs>
          <w:tab w:val="num" w:pos="360"/>
        </w:tabs>
        <w:ind w:left="360" w:hanging="360"/>
      </w:pPr>
      <w:rPr>
        <w:rFonts w:ascii="Symbol" w:hAnsi="Symbol" w:hint="default"/>
      </w:rPr>
    </w:lvl>
    <w:lvl w:ilvl="1" w:tplc="04010003" w:tentative="1">
      <w:start w:val="1"/>
      <w:numFmt w:val="bullet"/>
      <w:lvlText w:val="o"/>
      <w:lvlJc w:val="left"/>
      <w:pPr>
        <w:tabs>
          <w:tab w:val="num" w:pos="1080"/>
        </w:tabs>
        <w:ind w:left="1080" w:hanging="360"/>
      </w:pPr>
      <w:rPr>
        <w:rFonts w:ascii="Courier New" w:hAnsi="Courier New" w:hint="default"/>
      </w:rPr>
    </w:lvl>
    <w:lvl w:ilvl="2" w:tplc="04010005" w:tentative="1">
      <w:start w:val="1"/>
      <w:numFmt w:val="bullet"/>
      <w:lvlText w:val=""/>
      <w:lvlJc w:val="left"/>
      <w:pPr>
        <w:tabs>
          <w:tab w:val="num" w:pos="1800"/>
        </w:tabs>
        <w:ind w:left="1800" w:hanging="360"/>
      </w:pPr>
      <w:rPr>
        <w:rFonts w:ascii="Wingdings" w:hAnsi="Wingdings" w:hint="default"/>
      </w:rPr>
    </w:lvl>
    <w:lvl w:ilvl="3" w:tplc="04010001" w:tentative="1">
      <w:start w:val="1"/>
      <w:numFmt w:val="bullet"/>
      <w:lvlText w:val=""/>
      <w:lvlJc w:val="left"/>
      <w:pPr>
        <w:tabs>
          <w:tab w:val="num" w:pos="2520"/>
        </w:tabs>
        <w:ind w:left="2520" w:hanging="360"/>
      </w:pPr>
      <w:rPr>
        <w:rFonts w:ascii="Symbol" w:hAnsi="Symbol" w:hint="default"/>
      </w:rPr>
    </w:lvl>
    <w:lvl w:ilvl="4" w:tplc="04010003" w:tentative="1">
      <w:start w:val="1"/>
      <w:numFmt w:val="bullet"/>
      <w:lvlText w:val="o"/>
      <w:lvlJc w:val="left"/>
      <w:pPr>
        <w:tabs>
          <w:tab w:val="num" w:pos="3240"/>
        </w:tabs>
        <w:ind w:left="3240" w:hanging="360"/>
      </w:pPr>
      <w:rPr>
        <w:rFonts w:ascii="Courier New" w:hAnsi="Courier New" w:hint="default"/>
      </w:rPr>
    </w:lvl>
    <w:lvl w:ilvl="5" w:tplc="04010005" w:tentative="1">
      <w:start w:val="1"/>
      <w:numFmt w:val="bullet"/>
      <w:lvlText w:val=""/>
      <w:lvlJc w:val="left"/>
      <w:pPr>
        <w:tabs>
          <w:tab w:val="num" w:pos="3960"/>
        </w:tabs>
        <w:ind w:left="3960" w:hanging="360"/>
      </w:pPr>
      <w:rPr>
        <w:rFonts w:ascii="Wingdings" w:hAnsi="Wingdings" w:hint="default"/>
      </w:rPr>
    </w:lvl>
    <w:lvl w:ilvl="6" w:tplc="04010001" w:tentative="1">
      <w:start w:val="1"/>
      <w:numFmt w:val="bullet"/>
      <w:lvlText w:val=""/>
      <w:lvlJc w:val="left"/>
      <w:pPr>
        <w:tabs>
          <w:tab w:val="num" w:pos="4680"/>
        </w:tabs>
        <w:ind w:left="4680" w:hanging="360"/>
      </w:pPr>
      <w:rPr>
        <w:rFonts w:ascii="Symbol" w:hAnsi="Symbol" w:hint="default"/>
      </w:rPr>
    </w:lvl>
    <w:lvl w:ilvl="7" w:tplc="04010003" w:tentative="1">
      <w:start w:val="1"/>
      <w:numFmt w:val="bullet"/>
      <w:lvlText w:val="o"/>
      <w:lvlJc w:val="left"/>
      <w:pPr>
        <w:tabs>
          <w:tab w:val="num" w:pos="5400"/>
        </w:tabs>
        <w:ind w:left="5400" w:hanging="360"/>
      </w:pPr>
      <w:rPr>
        <w:rFonts w:ascii="Courier New" w:hAnsi="Courier New" w:hint="default"/>
      </w:rPr>
    </w:lvl>
    <w:lvl w:ilvl="8" w:tplc="04010005" w:tentative="1">
      <w:start w:val="1"/>
      <w:numFmt w:val="bullet"/>
      <w:lvlText w:val=""/>
      <w:lvlJc w:val="left"/>
      <w:pPr>
        <w:tabs>
          <w:tab w:val="num" w:pos="6120"/>
        </w:tabs>
        <w:ind w:left="6120" w:hanging="360"/>
      </w:pPr>
      <w:rPr>
        <w:rFonts w:ascii="Wingdings" w:hAnsi="Wingdings" w:hint="default"/>
      </w:rPr>
    </w:lvl>
  </w:abstractNum>
  <w:abstractNum w:abstractNumId="27">
    <w:nsid w:val="72FB5D37"/>
    <w:multiLevelType w:val="hybridMultilevel"/>
    <w:tmpl w:val="2F482EC6"/>
    <w:lvl w:ilvl="0" w:tplc="69623DB8">
      <w:start w:val="1"/>
      <w:numFmt w:val="lowerLetter"/>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76A723BA"/>
    <w:multiLevelType w:val="hybridMultilevel"/>
    <w:tmpl w:val="74E4E45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6"/>
  </w:num>
  <w:num w:numId="6">
    <w:abstractNumId w:val="15"/>
  </w:num>
  <w:num w:numId="7">
    <w:abstractNumId w:val="4"/>
  </w:num>
  <w:num w:numId="8">
    <w:abstractNumId w:val="5"/>
  </w:num>
  <w:num w:numId="9">
    <w:abstractNumId w:val="20"/>
  </w:num>
  <w:num w:numId="10">
    <w:abstractNumId w:val="5"/>
  </w:num>
  <w:num w:numId="11">
    <w:abstractNumId w:val="25"/>
  </w:num>
  <w:num w:numId="12">
    <w:abstractNumId w:val="7"/>
  </w:num>
  <w:num w:numId="13">
    <w:abstractNumId w:val="9"/>
  </w:num>
  <w:num w:numId="14">
    <w:abstractNumId w:val="22"/>
  </w:num>
  <w:num w:numId="15">
    <w:abstractNumId w:val="19"/>
  </w:num>
  <w:num w:numId="16">
    <w:abstractNumId w:val="10"/>
  </w:num>
  <w:num w:numId="17">
    <w:abstractNumId w:val="27"/>
  </w:num>
  <w:num w:numId="18">
    <w:abstractNumId w:val="21"/>
  </w:num>
  <w:num w:numId="19">
    <w:abstractNumId w:val="1"/>
  </w:num>
  <w:num w:numId="20">
    <w:abstractNumId w:val="24"/>
  </w:num>
  <w:num w:numId="21">
    <w:abstractNumId w:val="3"/>
  </w:num>
  <w:num w:numId="22">
    <w:abstractNumId w:val="0"/>
  </w:num>
  <w:num w:numId="2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26"/>
  </w:num>
  <w:num w:numId="26">
    <w:abstractNumId w:val="13"/>
  </w:num>
  <w:num w:numId="27">
    <w:abstractNumId w:val="11"/>
  </w:num>
  <w:num w:numId="28">
    <w:abstractNumId w:val="12"/>
  </w:num>
  <w:num w:numId="29">
    <w:abstractNumId w:val="18"/>
  </w:num>
  <w:num w:numId="30">
    <w:abstractNumId w:val="17"/>
  </w:num>
  <w:num w:numId="31">
    <w:abstractNumId w:val="23"/>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4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06626"/>
    <w:rsid w:val="0001308E"/>
    <w:rsid w:val="0001683E"/>
    <w:rsid w:val="00042627"/>
    <w:rsid w:val="00061CCE"/>
    <w:rsid w:val="0006466D"/>
    <w:rsid w:val="0007167D"/>
    <w:rsid w:val="00077A1C"/>
    <w:rsid w:val="00084CA5"/>
    <w:rsid w:val="0009117B"/>
    <w:rsid w:val="000952FC"/>
    <w:rsid w:val="000A3938"/>
    <w:rsid w:val="000A7EF7"/>
    <w:rsid w:val="000B5184"/>
    <w:rsid w:val="000C02C1"/>
    <w:rsid w:val="000C2311"/>
    <w:rsid w:val="000C40C4"/>
    <w:rsid w:val="000C5124"/>
    <w:rsid w:val="000D32B4"/>
    <w:rsid w:val="000E245E"/>
    <w:rsid w:val="000E3DF8"/>
    <w:rsid w:val="000F0EAE"/>
    <w:rsid w:val="000F72E0"/>
    <w:rsid w:val="001022AE"/>
    <w:rsid w:val="00105C51"/>
    <w:rsid w:val="00107480"/>
    <w:rsid w:val="00123ED2"/>
    <w:rsid w:val="001262B4"/>
    <w:rsid w:val="001318BC"/>
    <w:rsid w:val="00137878"/>
    <w:rsid w:val="00140D23"/>
    <w:rsid w:val="0016242E"/>
    <w:rsid w:val="00164A05"/>
    <w:rsid w:val="00167F3B"/>
    <w:rsid w:val="00174EC6"/>
    <w:rsid w:val="001763C9"/>
    <w:rsid w:val="001808A2"/>
    <w:rsid w:val="00183B9F"/>
    <w:rsid w:val="00195426"/>
    <w:rsid w:val="001958B3"/>
    <w:rsid w:val="00196065"/>
    <w:rsid w:val="001970F6"/>
    <w:rsid w:val="001A6A70"/>
    <w:rsid w:val="001C3A22"/>
    <w:rsid w:val="001E6A9F"/>
    <w:rsid w:val="001F52E2"/>
    <w:rsid w:val="001F788E"/>
    <w:rsid w:val="0020198F"/>
    <w:rsid w:val="00231552"/>
    <w:rsid w:val="00243F8D"/>
    <w:rsid w:val="002800A2"/>
    <w:rsid w:val="00284ABA"/>
    <w:rsid w:val="002A3965"/>
    <w:rsid w:val="002B10E9"/>
    <w:rsid w:val="002B5C86"/>
    <w:rsid w:val="002C1A80"/>
    <w:rsid w:val="002D524B"/>
    <w:rsid w:val="002F2E30"/>
    <w:rsid w:val="002F4AE8"/>
    <w:rsid w:val="00301FFF"/>
    <w:rsid w:val="00321319"/>
    <w:rsid w:val="00356FA2"/>
    <w:rsid w:val="00376F27"/>
    <w:rsid w:val="00384064"/>
    <w:rsid w:val="00386088"/>
    <w:rsid w:val="003925AF"/>
    <w:rsid w:val="003A05E9"/>
    <w:rsid w:val="003A0A49"/>
    <w:rsid w:val="003A284C"/>
    <w:rsid w:val="003A3A04"/>
    <w:rsid w:val="003A522C"/>
    <w:rsid w:val="003D4374"/>
    <w:rsid w:val="003E6157"/>
    <w:rsid w:val="003F2CAC"/>
    <w:rsid w:val="003F4812"/>
    <w:rsid w:val="003F5B6F"/>
    <w:rsid w:val="004049C3"/>
    <w:rsid w:val="00416B21"/>
    <w:rsid w:val="00427D83"/>
    <w:rsid w:val="00434922"/>
    <w:rsid w:val="004353C8"/>
    <w:rsid w:val="0044294F"/>
    <w:rsid w:val="00456180"/>
    <w:rsid w:val="00457FE0"/>
    <w:rsid w:val="00462621"/>
    <w:rsid w:val="00485513"/>
    <w:rsid w:val="004863D2"/>
    <w:rsid w:val="004A4EF6"/>
    <w:rsid w:val="004B3BD3"/>
    <w:rsid w:val="004D3C76"/>
    <w:rsid w:val="004D51D6"/>
    <w:rsid w:val="004F0ECF"/>
    <w:rsid w:val="004F1260"/>
    <w:rsid w:val="004F470B"/>
    <w:rsid w:val="00506626"/>
    <w:rsid w:val="005353D7"/>
    <w:rsid w:val="0055361D"/>
    <w:rsid w:val="00585E3B"/>
    <w:rsid w:val="00597598"/>
    <w:rsid w:val="005A3EA3"/>
    <w:rsid w:val="005A51E2"/>
    <w:rsid w:val="005B28F3"/>
    <w:rsid w:val="005C32F2"/>
    <w:rsid w:val="005C50EC"/>
    <w:rsid w:val="005C6303"/>
    <w:rsid w:val="005D74A3"/>
    <w:rsid w:val="005E7B12"/>
    <w:rsid w:val="005F2190"/>
    <w:rsid w:val="0060563D"/>
    <w:rsid w:val="00615523"/>
    <w:rsid w:val="0062383E"/>
    <w:rsid w:val="00625546"/>
    <w:rsid w:val="0065594E"/>
    <w:rsid w:val="00656054"/>
    <w:rsid w:val="00665955"/>
    <w:rsid w:val="00674405"/>
    <w:rsid w:val="00686E7B"/>
    <w:rsid w:val="00687D8F"/>
    <w:rsid w:val="00692338"/>
    <w:rsid w:val="00696AFA"/>
    <w:rsid w:val="006B0D62"/>
    <w:rsid w:val="006B47E9"/>
    <w:rsid w:val="006C608D"/>
    <w:rsid w:val="006D0C88"/>
    <w:rsid w:val="006F3FF4"/>
    <w:rsid w:val="006F7428"/>
    <w:rsid w:val="00710CDC"/>
    <w:rsid w:val="00711B8E"/>
    <w:rsid w:val="007344DD"/>
    <w:rsid w:val="007615CC"/>
    <w:rsid w:val="007652B9"/>
    <w:rsid w:val="007A7530"/>
    <w:rsid w:val="007B1A63"/>
    <w:rsid w:val="007B5EC7"/>
    <w:rsid w:val="007E3DFC"/>
    <w:rsid w:val="007F1943"/>
    <w:rsid w:val="00802B9E"/>
    <w:rsid w:val="008032DC"/>
    <w:rsid w:val="00803B0E"/>
    <w:rsid w:val="008119C6"/>
    <w:rsid w:val="00815944"/>
    <w:rsid w:val="00816258"/>
    <w:rsid w:val="00816E71"/>
    <w:rsid w:val="0082248C"/>
    <w:rsid w:val="0082482E"/>
    <w:rsid w:val="00830CB8"/>
    <w:rsid w:val="0084361E"/>
    <w:rsid w:val="00843AC7"/>
    <w:rsid w:val="00847143"/>
    <w:rsid w:val="00854D41"/>
    <w:rsid w:val="00867372"/>
    <w:rsid w:val="008872B5"/>
    <w:rsid w:val="008912DD"/>
    <w:rsid w:val="008D0474"/>
    <w:rsid w:val="008E1495"/>
    <w:rsid w:val="008E77A3"/>
    <w:rsid w:val="008F0B0B"/>
    <w:rsid w:val="00903DA4"/>
    <w:rsid w:val="0090531A"/>
    <w:rsid w:val="0091161E"/>
    <w:rsid w:val="00911DD2"/>
    <w:rsid w:val="00917816"/>
    <w:rsid w:val="00924CA0"/>
    <w:rsid w:val="00943737"/>
    <w:rsid w:val="009504B8"/>
    <w:rsid w:val="00957158"/>
    <w:rsid w:val="0096348A"/>
    <w:rsid w:val="009801E0"/>
    <w:rsid w:val="0099061E"/>
    <w:rsid w:val="009A1473"/>
    <w:rsid w:val="009A49C2"/>
    <w:rsid w:val="009B7A55"/>
    <w:rsid w:val="009C5AFA"/>
    <w:rsid w:val="009E10AF"/>
    <w:rsid w:val="009E32BD"/>
    <w:rsid w:val="009F620C"/>
    <w:rsid w:val="00A12D30"/>
    <w:rsid w:val="00A20C82"/>
    <w:rsid w:val="00A4469D"/>
    <w:rsid w:val="00A535F7"/>
    <w:rsid w:val="00A61FC1"/>
    <w:rsid w:val="00A745BE"/>
    <w:rsid w:val="00A75D19"/>
    <w:rsid w:val="00A819F6"/>
    <w:rsid w:val="00A83B5E"/>
    <w:rsid w:val="00A86E56"/>
    <w:rsid w:val="00AA7B58"/>
    <w:rsid w:val="00AB34CF"/>
    <w:rsid w:val="00AD02D0"/>
    <w:rsid w:val="00AE026E"/>
    <w:rsid w:val="00AE542A"/>
    <w:rsid w:val="00AE5A73"/>
    <w:rsid w:val="00B44887"/>
    <w:rsid w:val="00B44DE1"/>
    <w:rsid w:val="00B4703B"/>
    <w:rsid w:val="00B56FD8"/>
    <w:rsid w:val="00B63486"/>
    <w:rsid w:val="00B66B9B"/>
    <w:rsid w:val="00B71EAA"/>
    <w:rsid w:val="00B72454"/>
    <w:rsid w:val="00B86357"/>
    <w:rsid w:val="00B87E3E"/>
    <w:rsid w:val="00BD0670"/>
    <w:rsid w:val="00BF155A"/>
    <w:rsid w:val="00C12917"/>
    <w:rsid w:val="00C13C39"/>
    <w:rsid w:val="00C231D0"/>
    <w:rsid w:val="00C5190A"/>
    <w:rsid w:val="00C62A5C"/>
    <w:rsid w:val="00C63D4E"/>
    <w:rsid w:val="00C66C0A"/>
    <w:rsid w:val="00C72929"/>
    <w:rsid w:val="00C97A6D"/>
    <w:rsid w:val="00CB6753"/>
    <w:rsid w:val="00CD4D69"/>
    <w:rsid w:val="00CD7645"/>
    <w:rsid w:val="00CE0160"/>
    <w:rsid w:val="00CF5E1C"/>
    <w:rsid w:val="00CF61C4"/>
    <w:rsid w:val="00D02E5D"/>
    <w:rsid w:val="00D040A4"/>
    <w:rsid w:val="00D135D3"/>
    <w:rsid w:val="00D23B33"/>
    <w:rsid w:val="00D2564F"/>
    <w:rsid w:val="00D3265E"/>
    <w:rsid w:val="00D34D14"/>
    <w:rsid w:val="00D55CFF"/>
    <w:rsid w:val="00D70E4C"/>
    <w:rsid w:val="00D73AFC"/>
    <w:rsid w:val="00D75444"/>
    <w:rsid w:val="00D84628"/>
    <w:rsid w:val="00D96F80"/>
    <w:rsid w:val="00DD0FAF"/>
    <w:rsid w:val="00DD423B"/>
    <w:rsid w:val="00DE0488"/>
    <w:rsid w:val="00DE0995"/>
    <w:rsid w:val="00E02AA0"/>
    <w:rsid w:val="00E03B37"/>
    <w:rsid w:val="00E07B65"/>
    <w:rsid w:val="00E367A6"/>
    <w:rsid w:val="00E4166A"/>
    <w:rsid w:val="00E43632"/>
    <w:rsid w:val="00E53830"/>
    <w:rsid w:val="00E701B7"/>
    <w:rsid w:val="00E820E4"/>
    <w:rsid w:val="00E86A4A"/>
    <w:rsid w:val="00ED10B8"/>
    <w:rsid w:val="00EE0DA3"/>
    <w:rsid w:val="00EF3832"/>
    <w:rsid w:val="00EF45F2"/>
    <w:rsid w:val="00F153D8"/>
    <w:rsid w:val="00F2005C"/>
    <w:rsid w:val="00F218DA"/>
    <w:rsid w:val="00F23DD4"/>
    <w:rsid w:val="00F25F2B"/>
    <w:rsid w:val="00F26C51"/>
    <w:rsid w:val="00F2743B"/>
    <w:rsid w:val="00F33779"/>
    <w:rsid w:val="00F34E48"/>
    <w:rsid w:val="00F42A3B"/>
    <w:rsid w:val="00F434E0"/>
    <w:rsid w:val="00F52F80"/>
    <w:rsid w:val="00F60D33"/>
    <w:rsid w:val="00F74CB4"/>
    <w:rsid w:val="00F8349C"/>
    <w:rsid w:val="00F848B2"/>
    <w:rsid w:val="00F91E2A"/>
    <w:rsid w:val="00F9213E"/>
    <w:rsid w:val="00FA2194"/>
    <w:rsid w:val="00FA56D5"/>
    <w:rsid w:val="00FB5393"/>
    <w:rsid w:val="00FB6636"/>
    <w:rsid w:val="00FB713C"/>
    <w:rsid w:val="00FB798C"/>
    <w:rsid w:val="00FD47BD"/>
    <w:rsid w:val="00FD4B8D"/>
    <w:rsid w:val="00FD65FA"/>
    <w:rsid w:val="00FE252A"/>
    <w:rsid w:val="00FE4681"/>
    <w:rsid w:val="00FF082E"/>
    <w:rsid w:val="00FF2602"/>
    <w:rsid w:val="00FF4AA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26"/>
    <w:pPr>
      <w:bidi/>
    </w:pPr>
    <w:rPr>
      <w:rFonts w:ascii="Times New Roman" w:eastAsia="Times New Roman" w:hAnsi="Times New Roman" w:cs="Simplified Arabi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143"/>
    <w:pPr>
      <w:ind w:left="720"/>
      <w:contextualSpacing/>
    </w:pPr>
  </w:style>
  <w:style w:type="table" w:styleId="TableGrid">
    <w:name w:val="Table Grid"/>
    <w:basedOn w:val="TableNormal"/>
    <w:uiPriority w:val="59"/>
    <w:rsid w:val="00DE04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E7B12"/>
    <w:pPr>
      <w:tabs>
        <w:tab w:val="center" w:pos="4320"/>
        <w:tab w:val="right" w:pos="8640"/>
      </w:tabs>
    </w:pPr>
  </w:style>
  <w:style w:type="character" w:customStyle="1" w:styleId="HeaderChar">
    <w:name w:val="Header Char"/>
    <w:basedOn w:val="DefaultParagraphFont"/>
    <w:link w:val="Header"/>
    <w:uiPriority w:val="99"/>
    <w:rsid w:val="005E7B12"/>
    <w:rPr>
      <w:rFonts w:ascii="Times New Roman" w:eastAsia="Times New Roman" w:hAnsi="Times New Roman" w:cs="Simplified Arabic"/>
      <w:sz w:val="28"/>
      <w:szCs w:val="28"/>
    </w:rPr>
  </w:style>
  <w:style w:type="paragraph" w:styleId="Footer">
    <w:name w:val="footer"/>
    <w:basedOn w:val="Normal"/>
    <w:link w:val="FooterChar"/>
    <w:uiPriority w:val="99"/>
    <w:unhideWhenUsed/>
    <w:rsid w:val="005E7B12"/>
    <w:pPr>
      <w:tabs>
        <w:tab w:val="center" w:pos="4320"/>
        <w:tab w:val="right" w:pos="8640"/>
      </w:tabs>
    </w:pPr>
  </w:style>
  <w:style w:type="character" w:customStyle="1" w:styleId="FooterChar">
    <w:name w:val="Footer Char"/>
    <w:basedOn w:val="DefaultParagraphFont"/>
    <w:link w:val="Footer"/>
    <w:uiPriority w:val="99"/>
    <w:rsid w:val="005E7B12"/>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5E7B12"/>
    <w:rPr>
      <w:rFonts w:ascii="Tahoma" w:hAnsi="Tahoma" w:cs="Tahoma"/>
      <w:sz w:val="16"/>
      <w:szCs w:val="16"/>
    </w:rPr>
  </w:style>
  <w:style w:type="character" w:customStyle="1" w:styleId="BalloonTextChar">
    <w:name w:val="Balloon Text Char"/>
    <w:basedOn w:val="DefaultParagraphFont"/>
    <w:link w:val="BalloonText"/>
    <w:uiPriority w:val="99"/>
    <w:semiHidden/>
    <w:rsid w:val="005E7B12"/>
    <w:rPr>
      <w:rFonts w:ascii="Tahoma" w:eastAsia="Times New Roman" w:hAnsi="Tahoma" w:cs="Tahoma"/>
      <w:sz w:val="16"/>
      <w:szCs w:val="16"/>
    </w:rPr>
  </w:style>
  <w:style w:type="paragraph" w:customStyle="1" w:styleId="CM8">
    <w:name w:val="CM8"/>
    <w:basedOn w:val="Normal"/>
    <w:next w:val="Normal"/>
    <w:rsid w:val="00943737"/>
    <w:pPr>
      <w:widowControl w:val="0"/>
      <w:autoSpaceDE w:val="0"/>
      <w:autoSpaceDN w:val="0"/>
      <w:bidi w:val="0"/>
      <w:adjustRightInd w:val="0"/>
      <w:spacing w:after="218"/>
    </w:pPr>
    <w:rPr>
      <w:rFonts w:cs="Times New Roman"/>
      <w:sz w:val="24"/>
      <w:szCs w:val="24"/>
    </w:rPr>
  </w:style>
  <w:style w:type="character" w:customStyle="1" w:styleId="shorttext">
    <w:name w:val="short_text"/>
    <w:basedOn w:val="DefaultParagraphFont"/>
    <w:rsid w:val="00376F27"/>
  </w:style>
  <w:style w:type="paragraph" w:customStyle="1" w:styleId="Default">
    <w:name w:val="Default"/>
    <w:rsid w:val="00CD4D69"/>
    <w:pPr>
      <w:widowControl w:val="0"/>
      <w:autoSpaceDE w:val="0"/>
      <w:autoSpaceDN w:val="0"/>
      <w:adjustRightInd w:val="0"/>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B56FD8"/>
    <w:rPr>
      <w:i/>
      <w:iCs/>
    </w:rPr>
  </w:style>
  <w:style w:type="character" w:customStyle="1" w:styleId="citation">
    <w:name w:val="citation"/>
    <w:basedOn w:val="DefaultParagraphFont"/>
    <w:rsid w:val="000C5124"/>
  </w:style>
  <w:style w:type="character" w:styleId="Hyperlink">
    <w:name w:val="Hyperlink"/>
    <w:basedOn w:val="DefaultParagraphFont"/>
    <w:uiPriority w:val="99"/>
    <w:semiHidden/>
    <w:unhideWhenUsed/>
    <w:rsid w:val="000C5124"/>
    <w:rPr>
      <w:color w:val="0000FF"/>
      <w:u w:val="single"/>
    </w:rPr>
  </w:style>
  <w:style w:type="character" w:customStyle="1" w:styleId="name">
    <w:name w:val="name"/>
    <w:basedOn w:val="DefaultParagraphFont"/>
    <w:rsid w:val="000C5124"/>
  </w:style>
  <w:style w:type="character" w:customStyle="1" w:styleId="pubinfo">
    <w:name w:val="pubinfo"/>
    <w:basedOn w:val="DefaultParagraphFont"/>
    <w:rsid w:val="000C5124"/>
  </w:style>
  <w:style w:type="paragraph" w:styleId="PlainText">
    <w:name w:val="Plain Text"/>
    <w:basedOn w:val="Normal"/>
    <w:link w:val="PlainTextChar"/>
    <w:rsid w:val="00D70E4C"/>
    <w:rPr>
      <w:rFonts w:ascii="Courier New" w:cs="Traditional Arabic"/>
      <w:noProof/>
      <w:sz w:val="20"/>
      <w:szCs w:val="20"/>
    </w:rPr>
  </w:style>
  <w:style w:type="character" w:customStyle="1" w:styleId="PlainTextChar">
    <w:name w:val="Plain Text Char"/>
    <w:basedOn w:val="DefaultParagraphFont"/>
    <w:link w:val="PlainText"/>
    <w:rsid w:val="00D70E4C"/>
    <w:rPr>
      <w:rFonts w:ascii="Courier New" w:eastAsia="Times New Roman" w:hAnsi="Times New Roman" w:cs="Traditional Arabic"/>
      <w:noProof/>
    </w:rPr>
  </w:style>
  <w:style w:type="character" w:customStyle="1" w:styleId="apple-converted-space">
    <w:name w:val="apple-converted-space"/>
    <w:basedOn w:val="DefaultParagraphFont"/>
    <w:rsid w:val="002C1A80"/>
  </w:style>
  <w:style w:type="paragraph" w:styleId="BodyTextIndent3">
    <w:name w:val="Body Text Indent 3"/>
    <w:basedOn w:val="Normal"/>
    <w:link w:val="BodyTextIndent3Char"/>
    <w:semiHidden/>
    <w:unhideWhenUsed/>
    <w:rsid w:val="00D55CFF"/>
    <w:pPr>
      <w:bidi w:val="0"/>
      <w:spacing w:line="360" w:lineRule="auto"/>
      <w:ind w:left="748" w:hanging="748"/>
      <w:jc w:val="lowKashida"/>
    </w:pPr>
    <w:rPr>
      <w:rFonts w:cs="Times New Roman"/>
      <w:lang w:bidi="ar-EG"/>
    </w:rPr>
  </w:style>
  <w:style w:type="character" w:customStyle="1" w:styleId="BodyTextIndent3Char">
    <w:name w:val="Body Text Indent 3 Char"/>
    <w:basedOn w:val="DefaultParagraphFont"/>
    <w:link w:val="BodyTextIndent3"/>
    <w:semiHidden/>
    <w:rsid w:val="00D55CFF"/>
    <w:rPr>
      <w:rFonts w:ascii="Times New Roman" w:eastAsia="Times New Roman" w:hAnsi="Times New Roman" w:cs="Times New Roman"/>
      <w:sz w:val="28"/>
      <w:szCs w:val="28"/>
      <w:lang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60606">
      <w:bodyDiv w:val="1"/>
      <w:marLeft w:val="0"/>
      <w:marRight w:val="0"/>
      <w:marTop w:val="0"/>
      <w:marBottom w:val="0"/>
      <w:divBdr>
        <w:top w:val="none" w:sz="0" w:space="0" w:color="auto"/>
        <w:left w:val="none" w:sz="0" w:space="0" w:color="auto"/>
        <w:bottom w:val="none" w:sz="0" w:space="0" w:color="auto"/>
        <w:right w:val="none" w:sz="0" w:space="0" w:color="auto"/>
      </w:divBdr>
    </w:div>
    <w:div w:id="872232769">
      <w:bodyDiv w:val="1"/>
      <w:marLeft w:val="0"/>
      <w:marRight w:val="0"/>
      <w:marTop w:val="0"/>
      <w:marBottom w:val="0"/>
      <w:divBdr>
        <w:top w:val="none" w:sz="0" w:space="0" w:color="auto"/>
        <w:left w:val="none" w:sz="0" w:space="0" w:color="auto"/>
        <w:bottom w:val="none" w:sz="0" w:space="0" w:color="auto"/>
        <w:right w:val="none" w:sz="0" w:space="0" w:color="auto"/>
      </w:divBdr>
      <w:divsChild>
        <w:div w:id="1301156593">
          <w:marLeft w:val="0"/>
          <w:marRight w:val="0"/>
          <w:marTop w:val="0"/>
          <w:marBottom w:val="0"/>
          <w:divBdr>
            <w:top w:val="none" w:sz="0" w:space="0" w:color="auto"/>
            <w:left w:val="none" w:sz="0" w:space="0" w:color="auto"/>
            <w:bottom w:val="none" w:sz="0" w:space="0" w:color="auto"/>
            <w:right w:val="none" w:sz="0" w:space="0" w:color="auto"/>
          </w:divBdr>
          <w:divsChild>
            <w:div w:id="1731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TotalTime>
  <Pages>4</Pages>
  <Words>782</Words>
  <Characters>4459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5231</CharactersWithSpaces>
  <SharedDoc>false</SharedDoc>
  <HLinks>
    <vt:vector size="12" baseType="variant">
      <vt:variant>
        <vt:i4>7340076</vt:i4>
      </vt:variant>
      <vt:variant>
        <vt:i4>3</vt:i4>
      </vt:variant>
      <vt:variant>
        <vt:i4>0</vt:i4>
      </vt:variant>
      <vt:variant>
        <vt:i4>5</vt:i4>
      </vt:variant>
      <vt:variant>
        <vt:lpwstr>http://www3.interscience.wiley.com/cgi-bin/fulltext/123299088/PDFSTART</vt:lpwstr>
      </vt:variant>
      <vt:variant>
        <vt:lpwstr/>
      </vt:variant>
      <vt:variant>
        <vt:i4>7143534</vt:i4>
      </vt:variant>
      <vt:variant>
        <vt:i4>0</vt:i4>
      </vt:variant>
      <vt:variant>
        <vt:i4>0</vt:i4>
      </vt:variant>
      <vt:variant>
        <vt:i4>5</vt:i4>
      </vt:variant>
      <vt:variant>
        <vt:lpwstr>http://philpapers.org/s/Michel ter Hark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Sherbiny</cp:lastModifiedBy>
  <cp:revision>174</cp:revision>
  <dcterms:created xsi:type="dcterms:W3CDTF">2010-09-13T11:24:00Z</dcterms:created>
  <dcterms:modified xsi:type="dcterms:W3CDTF">2015-08-09T18:57:00Z</dcterms:modified>
</cp:coreProperties>
</file>