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72" w:rsidRDefault="00943737" w:rsidP="002E133E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</w:p>
    <w:p w:rsidR="00943737" w:rsidRPr="00B72454" w:rsidRDefault="00D72253" w:rsidP="005C3A72">
      <w:pPr>
        <w:shd w:val="clear" w:color="auto" w:fill="BFBFBF"/>
        <w:bidi w:val="0"/>
        <w:jc w:val="center"/>
        <w:rPr>
          <w:rFonts w:ascii="Arial" w:eastAsia="MS Mincho" w:hAnsi="Arial" w:cs="Arial"/>
          <w:sz w:val="48"/>
          <w:szCs w:val="48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2E133E" w:rsidRPr="00546EBD">
        <w:rPr>
          <w:lang w:bidi="ar-EG"/>
        </w:rPr>
        <w:t>Building Documentation and Monitoring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9950B9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M. </w:t>
      </w:r>
      <w:r w:rsidR="009950B9">
        <w:rPr>
          <w:rFonts w:ascii="Arial" w:hAnsi="Arial" w:cs="Arial"/>
          <w:sz w:val="24"/>
          <w:szCs w:val="24"/>
        </w:rPr>
        <w:t>sc</w:t>
      </w:r>
      <w:r w:rsidR="002E133E" w:rsidRPr="002E133E">
        <w:rPr>
          <w:rFonts w:ascii="Arial" w:hAnsi="Arial" w:cs="Arial"/>
          <w:sz w:val="24"/>
          <w:szCs w:val="24"/>
        </w:rPr>
        <w:t xml:space="preserve"> </w:t>
      </w:r>
      <w:r w:rsidR="002E133E">
        <w:rPr>
          <w:rFonts w:ascii="Arial" w:hAnsi="Arial" w:cs="Arial"/>
          <w:sz w:val="24"/>
          <w:szCs w:val="24"/>
        </w:rPr>
        <w:t xml:space="preserve">- </w:t>
      </w:r>
      <w:r w:rsidR="002E133E" w:rsidRPr="002E133E">
        <w:rPr>
          <w:rFonts w:ascii="Arial" w:hAnsi="Arial" w:cs="Arial"/>
          <w:sz w:val="24"/>
          <w:szCs w:val="24"/>
        </w:rPr>
        <w:t>Maintenance and Restoration</w:t>
      </w:r>
    </w:p>
    <w:p w:rsidR="00943737" w:rsidRPr="00376F27" w:rsidRDefault="001958B3" w:rsidP="00B37E54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E02AA0" w:rsidRPr="00303045">
        <w:rPr>
          <w:rFonts w:ascii="Arial" w:hAnsi="Arial" w:cs="Arial"/>
          <w:sz w:val="24"/>
          <w:szCs w:val="24"/>
        </w:rPr>
        <w:t>Compulsory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0B4CAA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Master of </w:t>
      </w:r>
      <w:r w:rsidR="000B4CAA">
        <w:rPr>
          <w:rFonts w:ascii="Arial" w:hAnsi="Arial" w:cs="Arial"/>
          <w:sz w:val="24"/>
          <w:szCs w:val="24"/>
        </w:rPr>
        <w:t xml:space="preserve">science </w:t>
      </w:r>
      <w:r w:rsidRPr="00B3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2012</w:t>
      </w:r>
      <w:r w:rsidR="00943737" w:rsidRPr="00A819F6">
        <w:rPr>
          <w:rFonts w:ascii="Arial" w:hAnsi="Arial" w:cs="Arial"/>
          <w:sz w:val="24"/>
          <w:szCs w:val="24"/>
        </w:rPr>
        <w:t xml:space="preserve"> 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ED4F2C" w:rsidRDefault="006F7428" w:rsidP="00ED4F2C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303045">
        <w:t>Title</w:t>
      </w:r>
      <w:r w:rsidR="00B37E54">
        <w:t>:</w:t>
      </w:r>
      <w:r w:rsidR="00B37E54" w:rsidRPr="00B37E54">
        <w:t xml:space="preserve"> </w:t>
      </w:r>
      <w:r w:rsidR="002E133E" w:rsidRPr="00546EBD">
        <w:t>Building Documentation and Monitoring</w:t>
      </w:r>
      <w:r w:rsidR="00A03BCF" w:rsidRPr="00ED4F2C">
        <w:rPr>
          <w:rFonts w:ascii="Arial" w:hAnsi="Arial" w:cs="Arial"/>
          <w:sz w:val="24"/>
          <w:szCs w:val="24"/>
        </w:rPr>
        <w:tab/>
      </w:r>
      <w:r w:rsidR="00ED4F2C">
        <w:rPr>
          <w:rFonts w:ascii="Arial" w:hAnsi="Arial" w:cs="Arial"/>
          <w:sz w:val="24"/>
          <w:szCs w:val="24"/>
        </w:rPr>
        <w:tab/>
      </w:r>
      <w:r w:rsidR="00ED4F2C">
        <w:rPr>
          <w:rFonts w:ascii="Arial" w:hAnsi="Arial" w:cs="Arial"/>
          <w:sz w:val="24"/>
          <w:szCs w:val="24"/>
        </w:rPr>
        <w:tab/>
      </w:r>
      <w:r w:rsidR="00ED4F2C">
        <w:rPr>
          <w:rFonts w:ascii="Arial" w:hAnsi="Arial" w:cs="Arial"/>
          <w:sz w:val="24"/>
          <w:szCs w:val="24"/>
        </w:rPr>
        <w:tab/>
        <w:t xml:space="preserve">   </w:t>
      </w:r>
      <w:r w:rsidR="00A06787" w:rsidRPr="00ED4F2C">
        <w:rPr>
          <w:rFonts w:ascii="Arial" w:hAnsi="Arial" w:cs="Arial"/>
          <w:sz w:val="24"/>
          <w:szCs w:val="24"/>
        </w:rPr>
        <w:t xml:space="preserve"> </w:t>
      </w:r>
      <w:r w:rsidRPr="00ED4F2C">
        <w:rPr>
          <w:rFonts w:ascii="Arial" w:hAnsi="Arial" w:cs="Arial"/>
          <w:sz w:val="24"/>
          <w:szCs w:val="24"/>
        </w:rPr>
        <w:t xml:space="preserve">Code: Arc </w:t>
      </w:r>
      <w:r w:rsidR="002E133E" w:rsidRPr="00ED4F2C">
        <w:rPr>
          <w:rFonts w:ascii="Arial" w:hAnsi="Arial" w:cs="Arial"/>
          <w:sz w:val="24"/>
          <w:szCs w:val="24"/>
        </w:rPr>
        <w:t>626</w:t>
      </w:r>
    </w:p>
    <w:p w:rsidR="006F7428" w:rsidRPr="00ED4F2C" w:rsidRDefault="006F7428" w:rsidP="00ED4F2C">
      <w:pPr>
        <w:bidi w:val="0"/>
        <w:rPr>
          <w:rFonts w:ascii="Arial" w:hAnsi="Arial" w:cs="Arial"/>
          <w:sz w:val="24"/>
          <w:szCs w:val="24"/>
        </w:rPr>
      </w:pPr>
      <w:r w:rsidRPr="00ED4F2C">
        <w:rPr>
          <w:rFonts w:ascii="Arial" w:hAnsi="Arial" w:cs="Arial"/>
          <w:sz w:val="24"/>
          <w:szCs w:val="24"/>
        </w:rPr>
        <w:t>Credit Hours:</w:t>
      </w:r>
      <w:r w:rsidRPr="00ED4F2C">
        <w:rPr>
          <w:rFonts w:ascii="Arial" w:hAnsi="Arial" w:cs="Arial"/>
          <w:sz w:val="24"/>
          <w:szCs w:val="24"/>
        </w:rPr>
        <w:tab/>
        <w:t xml:space="preserve">   </w:t>
      </w:r>
      <w:r w:rsidR="004E0FF9" w:rsidRPr="00ED4F2C">
        <w:rPr>
          <w:rFonts w:ascii="Arial" w:hAnsi="Arial" w:cs="Arial"/>
          <w:sz w:val="24"/>
          <w:szCs w:val="24"/>
        </w:rPr>
        <w:t>3</w:t>
      </w:r>
      <w:r w:rsidRPr="00ED4F2C">
        <w:rPr>
          <w:rFonts w:ascii="Arial" w:hAnsi="Arial" w:cs="Arial"/>
          <w:sz w:val="24"/>
          <w:szCs w:val="24"/>
        </w:rPr>
        <w:t xml:space="preserve">       </w:t>
      </w:r>
      <w:r w:rsidRPr="00ED4F2C">
        <w:rPr>
          <w:rFonts w:ascii="Arial" w:hAnsi="Arial" w:cs="Arial"/>
          <w:sz w:val="24"/>
          <w:szCs w:val="24"/>
        </w:rPr>
        <w:tab/>
        <w:t xml:space="preserve">Lecture: </w:t>
      </w:r>
      <w:r w:rsidR="004E0FF9" w:rsidRPr="00ED4F2C">
        <w:rPr>
          <w:rFonts w:ascii="Arial" w:hAnsi="Arial" w:cs="Arial"/>
          <w:sz w:val="24"/>
          <w:szCs w:val="24"/>
        </w:rPr>
        <w:t>3</w:t>
      </w:r>
      <w:r w:rsidR="00E37E23" w:rsidRPr="00ED4F2C">
        <w:rPr>
          <w:rFonts w:ascii="Arial" w:hAnsi="Arial" w:cs="Arial"/>
          <w:sz w:val="24"/>
          <w:szCs w:val="24"/>
        </w:rPr>
        <w:t xml:space="preserve">  </w:t>
      </w:r>
      <w:r w:rsidR="00A03BCF" w:rsidRPr="00ED4F2C">
        <w:rPr>
          <w:rFonts w:ascii="Arial" w:hAnsi="Arial" w:cs="Arial"/>
          <w:sz w:val="24"/>
          <w:szCs w:val="24"/>
        </w:rPr>
        <w:tab/>
      </w:r>
      <w:r w:rsidR="00A03BCF" w:rsidRPr="00ED4F2C">
        <w:rPr>
          <w:rFonts w:ascii="Arial" w:hAnsi="Arial" w:cs="Arial"/>
          <w:sz w:val="24"/>
          <w:szCs w:val="24"/>
        </w:rPr>
        <w:tab/>
      </w:r>
      <w:r w:rsidR="00A06787" w:rsidRPr="00ED4F2C">
        <w:rPr>
          <w:rFonts w:ascii="Arial" w:hAnsi="Arial" w:cs="Arial"/>
          <w:sz w:val="24"/>
          <w:szCs w:val="24"/>
        </w:rPr>
        <w:t xml:space="preserve"> </w:t>
      </w:r>
      <w:r w:rsidR="00303045" w:rsidRPr="00ED4F2C">
        <w:rPr>
          <w:rFonts w:ascii="Arial" w:hAnsi="Arial" w:cs="Arial"/>
          <w:sz w:val="24"/>
          <w:szCs w:val="24"/>
        </w:rPr>
        <w:t xml:space="preserve">      </w:t>
      </w:r>
      <w:r w:rsidR="00ED4F2C">
        <w:rPr>
          <w:rFonts w:ascii="Arial" w:hAnsi="Arial" w:cs="Arial"/>
          <w:sz w:val="24"/>
          <w:szCs w:val="24"/>
        </w:rPr>
        <w:tab/>
        <w:t xml:space="preserve">         </w:t>
      </w:r>
      <w:r w:rsidR="00303045" w:rsidRPr="00ED4F2C">
        <w:rPr>
          <w:rFonts w:ascii="Arial" w:hAnsi="Arial" w:cs="Arial"/>
          <w:sz w:val="24"/>
          <w:szCs w:val="24"/>
        </w:rPr>
        <w:t xml:space="preserve">    </w:t>
      </w:r>
      <w:r w:rsidR="00A03BCF" w:rsidRPr="00ED4F2C">
        <w:rPr>
          <w:rFonts w:ascii="Arial" w:hAnsi="Arial" w:cs="Arial"/>
          <w:sz w:val="24"/>
          <w:szCs w:val="24"/>
        </w:rPr>
        <w:t>P</w:t>
      </w:r>
      <w:r w:rsidR="00D02E5D" w:rsidRPr="00ED4F2C">
        <w:rPr>
          <w:rFonts w:ascii="Arial" w:hAnsi="Arial" w:cs="Arial"/>
          <w:sz w:val="24"/>
          <w:szCs w:val="24"/>
        </w:rPr>
        <w:t>ractical</w:t>
      </w:r>
      <w:r w:rsidR="00A03BCF" w:rsidRPr="00ED4F2C">
        <w:rPr>
          <w:rFonts w:ascii="Arial" w:hAnsi="Arial" w:cs="Arial"/>
          <w:sz w:val="24"/>
          <w:szCs w:val="24"/>
        </w:rPr>
        <w:t>:</w:t>
      </w:r>
      <w:r w:rsidR="00D02E5D" w:rsidRPr="00ED4F2C">
        <w:rPr>
          <w:rFonts w:ascii="Arial" w:hAnsi="Arial" w:cs="Arial"/>
          <w:sz w:val="24"/>
          <w:szCs w:val="24"/>
        </w:rPr>
        <w:t xml:space="preserve"> </w:t>
      </w:r>
    </w:p>
    <w:p w:rsidR="00FE4681" w:rsidRPr="00ED4F2C" w:rsidRDefault="006F7428" w:rsidP="00ED4F2C">
      <w:pPr>
        <w:bidi w:val="0"/>
        <w:rPr>
          <w:rFonts w:ascii="Arial" w:hAnsi="Arial" w:cs="Arial"/>
          <w:sz w:val="24"/>
          <w:szCs w:val="24"/>
        </w:rPr>
      </w:pPr>
      <w:r w:rsidRPr="00ED4F2C">
        <w:rPr>
          <w:rFonts w:ascii="Arial" w:hAnsi="Arial" w:cs="Arial"/>
          <w:sz w:val="24"/>
          <w:szCs w:val="24"/>
        </w:rPr>
        <w:t xml:space="preserve">Semester work: </w:t>
      </w:r>
      <w:r w:rsidR="00303045" w:rsidRPr="00ED4F2C">
        <w:rPr>
          <w:rFonts w:ascii="Arial" w:hAnsi="Arial" w:cs="Arial"/>
          <w:sz w:val="24"/>
          <w:szCs w:val="24"/>
        </w:rPr>
        <w:t>120</w:t>
      </w:r>
      <w:r w:rsidR="00E37E23" w:rsidRPr="00ED4F2C">
        <w:rPr>
          <w:rFonts w:ascii="Arial" w:hAnsi="Arial" w:cs="Arial"/>
          <w:sz w:val="24"/>
          <w:szCs w:val="24"/>
        </w:rPr>
        <w:t xml:space="preserve">    </w:t>
      </w:r>
      <w:r w:rsidR="00A03BCF" w:rsidRPr="00ED4F2C">
        <w:rPr>
          <w:rFonts w:ascii="Arial" w:hAnsi="Arial" w:cs="Arial"/>
          <w:sz w:val="24"/>
          <w:szCs w:val="24"/>
        </w:rPr>
        <w:tab/>
      </w:r>
      <w:r w:rsidRPr="00ED4F2C">
        <w:rPr>
          <w:rFonts w:ascii="Arial" w:hAnsi="Arial" w:cs="Arial"/>
          <w:sz w:val="24"/>
          <w:szCs w:val="24"/>
        </w:rPr>
        <w:t>Final Exam:</w:t>
      </w:r>
      <w:r w:rsidR="00303045" w:rsidRPr="00ED4F2C">
        <w:rPr>
          <w:rFonts w:ascii="Arial" w:hAnsi="Arial" w:cs="Arial"/>
          <w:sz w:val="24"/>
          <w:szCs w:val="24"/>
        </w:rPr>
        <w:t>90</w:t>
      </w:r>
      <w:r w:rsidR="00A03BCF" w:rsidRPr="00ED4F2C">
        <w:rPr>
          <w:rFonts w:ascii="Arial" w:hAnsi="Arial" w:cs="Arial"/>
          <w:sz w:val="24"/>
          <w:szCs w:val="24"/>
        </w:rPr>
        <w:tab/>
        <w:t xml:space="preserve">          </w:t>
      </w:r>
      <w:r w:rsidR="00ED4F2C">
        <w:rPr>
          <w:rFonts w:ascii="Arial" w:hAnsi="Arial" w:cs="Arial"/>
          <w:sz w:val="24"/>
          <w:szCs w:val="24"/>
        </w:rPr>
        <w:tab/>
      </w:r>
      <w:r w:rsidR="00ED4F2C">
        <w:rPr>
          <w:rFonts w:ascii="Arial" w:hAnsi="Arial" w:cs="Arial"/>
          <w:sz w:val="24"/>
          <w:szCs w:val="24"/>
        </w:rPr>
        <w:tab/>
      </w:r>
      <w:r w:rsidR="00A03BCF" w:rsidRPr="00ED4F2C">
        <w:rPr>
          <w:rFonts w:ascii="Arial" w:hAnsi="Arial" w:cs="Arial"/>
          <w:sz w:val="24"/>
          <w:szCs w:val="24"/>
        </w:rPr>
        <w:t xml:space="preserve"> </w:t>
      </w:r>
      <w:r w:rsidR="00A06787" w:rsidRPr="00ED4F2C">
        <w:rPr>
          <w:rFonts w:ascii="Arial" w:hAnsi="Arial" w:cs="Arial"/>
          <w:sz w:val="24"/>
          <w:szCs w:val="24"/>
        </w:rPr>
        <w:t xml:space="preserve"> </w:t>
      </w:r>
      <w:r w:rsidR="00303045" w:rsidRPr="00ED4F2C">
        <w:rPr>
          <w:rFonts w:ascii="Arial" w:hAnsi="Arial" w:cs="Arial"/>
          <w:sz w:val="24"/>
          <w:szCs w:val="24"/>
        </w:rPr>
        <w:t xml:space="preserve">Practical:90            </w:t>
      </w:r>
      <w:r w:rsidRPr="00ED4F2C">
        <w:rPr>
          <w:rFonts w:ascii="Arial" w:hAnsi="Arial" w:cs="Arial"/>
          <w:sz w:val="24"/>
          <w:szCs w:val="24"/>
        </w:rPr>
        <w:t xml:space="preserve">Total: </w:t>
      </w:r>
      <w:r w:rsidR="00E37E23" w:rsidRPr="00ED4F2C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85E3B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7F7DE9" w:rsidRDefault="007F7DE9" w:rsidP="002E133E">
      <w:pPr>
        <w:pStyle w:val="Default"/>
        <w:numPr>
          <w:ilvl w:val="0"/>
          <w:numId w:val="43"/>
        </w:numPr>
        <w:jc w:val="both"/>
        <w:rPr>
          <w:sz w:val="28"/>
          <w:szCs w:val="28"/>
        </w:rPr>
      </w:pPr>
      <w:r w:rsidRPr="00D66E61">
        <w:rPr>
          <w:sz w:val="28"/>
          <w:szCs w:val="28"/>
        </w:rPr>
        <w:t>Provide</w:t>
      </w:r>
      <w:r>
        <w:rPr>
          <w:sz w:val="28"/>
          <w:szCs w:val="28"/>
        </w:rPr>
        <w:t xml:space="preserve"> a scientific understanding of Maintenance and Restoration issues</w:t>
      </w:r>
      <w:r w:rsidRPr="00D66E61">
        <w:rPr>
          <w:sz w:val="28"/>
          <w:szCs w:val="28"/>
        </w:rPr>
        <w:t xml:space="preserve"> and practice. </w:t>
      </w:r>
    </w:p>
    <w:p w:rsidR="00704118" w:rsidRDefault="007F7DE9" w:rsidP="002E133E">
      <w:pPr>
        <w:pStyle w:val="Default"/>
        <w:numPr>
          <w:ilvl w:val="0"/>
          <w:numId w:val="43"/>
        </w:numPr>
        <w:jc w:val="both"/>
        <w:rPr>
          <w:sz w:val="28"/>
          <w:szCs w:val="28"/>
        </w:rPr>
      </w:pPr>
      <w:r w:rsidRPr="00D66E61">
        <w:rPr>
          <w:sz w:val="28"/>
          <w:szCs w:val="28"/>
        </w:rPr>
        <w:t xml:space="preserve">Produce professional </w:t>
      </w:r>
      <w:r>
        <w:rPr>
          <w:sz w:val="28"/>
          <w:szCs w:val="28"/>
        </w:rPr>
        <w:t xml:space="preserve">researcher to work in the field </w:t>
      </w:r>
      <w:r w:rsidRPr="00D66E61">
        <w:rPr>
          <w:sz w:val="28"/>
          <w:szCs w:val="28"/>
        </w:rPr>
        <w:t xml:space="preserve">of </w:t>
      </w:r>
      <w:r>
        <w:rPr>
          <w:sz w:val="28"/>
          <w:szCs w:val="28"/>
        </w:rPr>
        <w:t>Maintenance and Restoration</w:t>
      </w:r>
      <w:r w:rsidRPr="00D66E61">
        <w:rPr>
          <w:sz w:val="28"/>
          <w:szCs w:val="28"/>
        </w:rPr>
        <w:t>.</w:t>
      </w:r>
      <w:r w:rsidR="00704118">
        <w:rPr>
          <w:sz w:val="28"/>
          <w:szCs w:val="28"/>
        </w:rPr>
        <w:t>.</w:t>
      </w:r>
    </w:p>
    <w:p w:rsidR="007F7DE9" w:rsidRDefault="007F7DE9" w:rsidP="00704118">
      <w:pPr>
        <w:pStyle w:val="Default"/>
        <w:numPr>
          <w:ilvl w:val="0"/>
          <w:numId w:val="43"/>
        </w:numPr>
        <w:jc w:val="both"/>
        <w:rPr>
          <w:sz w:val="28"/>
          <w:szCs w:val="28"/>
        </w:rPr>
      </w:pPr>
      <w:r w:rsidRPr="00D66E61">
        <w:rPr>
          <w:sz w:val="28"/>
          <w:szCs w:val="28"/>
        </w:rPr>
        <w:t>Provide study which will be informed by, the forefront of</w:t>
      </w:r>
      <w:r>
        <w:rPr>
          <w:sz w:val="28"/>
          <w:szCs w:val="28"/>
        </w:rPr>
        <w:t xml:space="preserve"> the</w:t>
      </w:r>
      <w:r w:rsidRPr="00D66E61">
        <w:rPr>
          <w:sz w:val="28"/>
          <w:szCs w:val="28"/>
        </w:rPr>
        <w:t xml:space="preserve"> academic elements of </w:t>
      </w:r>
      <w:r>
        <w:rPr>
          <w:sz w:val="28"/>
          <w:szCs w:val="28"/>
        </w:rPr>
        <w:t>Maintenance and Restoration.</w:t>
      </w:r>
    </w:p>
    <w:p w:rsidR="00187276" w:rsidRDefault="007F7DE9" w:rsidP="007F7DE9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D66E61">
        <w:rPr>
          <w:sz w:val="28"/>
          <w:szCs w:val="28"/>
        </w:rPr>
        <w:t xml:space="preserve">Recognize of the nature of </w:t>
      </w:r>
      <w:r>
        <w:rPr>
          <w:sz w:val="28"/>
          <w:szCs w:val="28"/>
        </w:rPr>
        <w:t xml:space="preserve">Maintenance and Restoration </w:t>
      </w:r>
      <w:r w:rsidRPr="00D66E61">
        <w:rPr>
          <w:sz w:val="28"/>
          <w:szCs w:val="28"/>
        </w:rPr>
        <w:t>through the integration of knowledge from</w:t>
      </w:r>
      <w:r>
        <w:rPr>
          <w:sz w:val="28"/>
          <w:szCs w:val="28"/>
        </w:rPr>
        <w:t xml:space="preserve"> history of</w:t>
      </w:r>
      <w:r w:rsidRPr="00D66E61">
        <w:rPr>
          <w:sz w:val="28"/>
          <w:szCs w:val="28"/>
        </w:rPr>
        <w:t xml:space="preserve"> </w:t>
      </w:r>
      <w:r>
        <w:rPr>
          <w:sz w:val="28"/>
          <w:szCs w:val="28"/>
        </w:rPr>
        <w:t>architecture and conservation</w:t>
      </w:r>
      <w:r w:rsidRPr="00D66E61">
        <w:rPr>
          <w:sz w:val="28"/>
          <w:szCs w:val="28"/>
        </w:rPr>
        <w:t>.</w:t>
      </w:r>
    </w:p>
    <w:p w:rsidR="00E51C3D" w:rsidRPr="00CB6D26" w:rsidRDefault="008C451F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506626" w:rsidRDefault="00506626" w:rsidP="00E51C3D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Knowledge and understanding </w:t>
      </w:r>
    </w:p>
    <w:p w:rsidR="00B96139" w:rsidRDefault="002E133E" w:rsidP="006D7688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2.1.3 </w:t>
      </w:r>
      <w:r w:rsidR="006D7688">
        <w:rPr>
          <w:rFonts w:ascii="Arial" w:hAnsi="Arial" w:cs="Arial"/>
          <w:sz w:val="24"/>
          <w:szCs w:val="24"/>
        </w:rPr>
        <w:t xml:space="preserve">recognize </w:t>
      </w:r>
      <w:r w:rsidR="007F7DE9" w:rsidRPr="007F7DE9">
        <w:rPr>
          <w:rFonts w:ascii="Arial" w:hAnsi="Arial" w:cs="Arial"/>
          <w:sz w:val="24"/>
          <w:szCs w:val="24"/>
        </w:rPr>
        <w:t xml:space="preserve"> the scientific developments in the area of Building Maintenance and Restoration.</w:t>
      </w:r>
    </w:p>
    <w:p w:rsidR="002E133E" w:rsidRPr="002E133E" w:rsidRDefault="002E133E" w:rsidP="007F7DE9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2.1.5 </w:t>
      </w:r>
      <w:r w:rsidR="007F7DE9" w:rsidRPr="007F7DE9">
        <w:rPr>
          <w:rFonts w:ascii="Arial" w:hAnsi="Arial" w:cs="Arial"/>
          <w:sz w:val="24"/>
          <w:szCs w:val="24"/>
        </w:rPr>
        <w:t>List the principles and fundamentals of quality in professional practice related to the area of Building Maintenance and Restoration.</w:t>
      </w:r>
      <w:r w:rsidRPr="002E133E">
        <w:rPr>
          <w:rFonts w:ascii="Arial" w:hAnsi="Arial" w:cs="Arial"/>
          <w:sz w:val="24"/>
          <w:szCs w:val="24"/>
        </w:rPr>
        <w:t>.</w:t>
      </w:r>
    </w:p>
    <w:p w:rsidR="002E133E" w:rsidRPr="002E133E" w:rsidRDefault="002E133E" w:rsidP="007F7DE9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2.1.6 </w:t>
      </w:r>
      <w:r w:rsidR="007F7DE9" w:rsidRPr="007F7DE9">
        <w:rPr>
          <w:rFonts w:ascii="Arial" w:hAnsi="Arial" w:cs="Arial"/>
          <w:sz w:val="24"/>
          <w:szCs w:val="24"/>
        </w:rPr>
        <w:t>Define the basics and the ethics of scientific research.</w:t>
      </w:r>
    </w:p>
    <w:p w:rsidR="00506626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 2.2.7 Make professional decisions in various professional contexts.</w:t>
      </w:r>
    </w:p>
    <w:p w:rsidR="00506626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2E133E" w:rsidRPr="007F7DE9" w:rsidRDefault="002E133E" w:rsidP="006D7688">
      <w:pPr>
        <w:bidi w:val="0"/>
        <w:ind w:left="2070" w:hanging="630"/>
        <w:rPr>
          <w:rFonts w:ascii="Arial" w:eastAsia="MS Mincho" w:hAnsi="Arial" w:cs="Arial"/>
          <w:b/>
          <w:bCs/>
          <w:sz w:val="24"/>
          <w:szCs w:val="24"/>
          <w:rtl/>
          <w:lang w:eastAsia="ja-JP" w:bidi="ar-EG"/>
        </w:rPr>
      </w:pPr>
      <w:r w:rsidRPr="002E133E">
        <w:rPr>
          <w:rFonts w:ascii="Arial" w:hAnsi="Arial" w:cs="Arial"/>
          <w:sz w:val="24"/>
          <w:szCs w:val="24"/>
        </w:rPr>
        <w:t xml:space="preserve">2.3.1 </w:t>
      </w:r>
      <w:r w:rsidR="006D7688">
        <w:rPr>
          <w:rFonts w:ascii="Arial" w:hAnsi="Arial" w:cs="Arial"/>
          <w:sz w:val="24"/>
          <w:szCs w:val="24"/>
        </w:rPr>
        <w:t>apply</w:t>
      </w:r>
      <w:bookmarkStart w:id="0" w:name="_GoBack"/>
      <w:bookmarkEnd w:id="0"/>
      <w:r w:rsidR="007F7DE9" w:rsidRPr="007F7DE9">
        <w:rPr>
          <w:rFonts w:ascii="Arial" w:hAnsi="Arial" w:cs="Arial"/>
          <w:sz w:val="24"/>
          <w:szCs w:val="24"/>
        </w:rPr>
        <w:t xml:space="preserve"> basic professional and modern skills in the area of Building Maintenance and Restoration.</w:t>
      </w:r>
    </w:p>
    <w:p w:rsidR="00A96621" w:rsidRPr="00A06787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>General and transferable skills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2.4.3 Assess him/her self and identify his/her own personal learning needs.</w:t>
      </w:r>
    </w:p>
    <w:p w:rsid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2.4.4 Use different sources for obtaining information and knowledge.</w:t>
      </w:r>
    </w:p>
    <w:p w:rsidR="007F7DE9" w:rsidRDefault="007F7DE9" w:rsidP="007F7DE9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CB6D26" w:rsidRDefault="00CB6D26" w:rsidP="00CB6D26">
      <w:pPr>
        <w:bidi w:val="0"/>
        <w:ind w:left="2070" w:hanging="630"/>
        <w:rPr>
          <w:rFonts w:ascii="Arial" w:hAnsi="Arial" w:cs="Arial"/>
          <w:sz w:val="24"/>
          <w:szCs w:val="24"/>
          <w:rtl/>
        </w:rPr>
      </w:pPr>
    </w:p>
    <w:p w:rsidR="007F7DE9" w:rsidRDefault="007F7DE9" w:rsidP="007F7DE9">
      <w:pPr>
        <w:bidi w:val="0"/>
        <w:ind w:left="2070" w:hanging="630"/>
        <w:rPr>
          <w:rFonts w:ascii="Arial" w:hAnsi="Arial" w:cs="Arial"/>
          <w:sz w:val="24"/>
          <w:szCs w:val="24"/>
          <w:rtl/>
        </w:rPr>
      </w:pPr>
    </w:p>
    <w:p w:rsidR="007F7DE9" w:rsidRDefault="007F7DE9" w:rsidP="007F7DE9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C022AC" w:rsidP="00BE0FE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Principals and concepts of Architectural survey &amp; documentation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C022AC" w:rsidP="00BE0FE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modern documentation methods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C022AC" w:rsidP="00BE0FE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modern documentation methods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C" w:rsidRPr="00376F27" w:rsidRDefault="00C022AC" w:rsidP="00C022A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BE0FEE" w:rsidRDefault="00C022AC" w:rsidP="00C022AC">
            <w:pPr>
              <w:bidi w:val="0"/>
              <w:rPr>
                <w:rFonts w:asciiTheme="majorHAnsi" w:hAnsiTheme="majorHAnsi"/>
              </w:rPr>
            </w:pPr>
            <w:r w:rsidRPr="00BE0FEE">
              <w:rPr>
                <w:rFonts w:asciiTheme="majorHAnsi" w:hAnsiTheme="majorHAnsi"/>
              </w:rPr>
              <w:t>Sustainability in Architecture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C" w:rsidRPr="00376F27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11282C" w:rsidRDefault="00C022AC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building elements and documentation requirements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Pr="00376F27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11282C" w:rsidRDefault="00C022AC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techniques of monitoring and documentation of deterioration reasons &amp; manifestations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11282C" w:rsidRDefault="00511401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lang w:bidi="ar-EG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11282C" w:rsidRDefault="00C022AC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methods of monitoring cases of deterioration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11282C" w:rsidRDefault="00C022AC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methods of monitoring cases of deterioration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F0117C" w:rsidRDefault="00C022AC" w:rsidP="00C022AC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Structure stability and consolidation of materials.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D94DFA" w:rsidRDefault="00C022AC" w:rsidP="00C022A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D94DFA" w:rsidRDefault="00C022AC" w:rsidP="00C022A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Pr="00D94DFA" w:rsidRDefault="00C022AC" w:rsidP="00C022AC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Pr="00D94DFA" w:rsidRDefault="00C022AC" w:rsidP="00C022A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 xml:space="preserve">Submission and discussions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Default="00C022AC" w:rsidP="00C022AC">
            <w:pPr>
              <w:bidi w:val="0"/>
              <w:jc w:val="center"/>
            </w:pPr>
            <w:r>
              <w:t>3</w:t>
            </w:r>
          </w:p>
        </w:tc>
      </w:tr>
      <w:tr w:rsidR="00C022A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AC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Default="00C022AC" w:rsidP="00C022AC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C" w:rsidRPr="007B47DD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AC" w:rsidRPr="00A504A7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C022AC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2AC" w:rsidRPr="009801E0" w:rsidRDefault="00C022AC" w:rsidP="00C022AC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2AC" w:rsidRPr="00376F27" w:rsidRDefault="00C022AC" w:rsidP="00C022AC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2AC" w:rsidRPr="004E6B48" w:rsidRDefault="00C022AC" w:rsidP="004E6B48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4E6B48">
              <w:rPr>
                <w:rFonts w:ascii="Arial" w:eastAsia="Calibri" w:hAnsi="Arial" w:cs="Arial"/>
                <w:sz w:val="24"/>
                <w:szCs w:val="24"/>
                <w:lang w:eastAsia="en-GB"/>
              </w:rPr>
              <w:t>5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D3265E" w:rsidRPr="00AC38F7" w:rsidRDefault="0043478F" w:rsidP="00C75A5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8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8F7" w:rsidRPr="005130C4">
              <w:rPr>
                <w:rFonts w:ascii="Arial" w:hAnsi="Arial" w:cs="Arial"/>
                <w:sz w:val="24"/>
                <w:szCs w:val="24"/>
              </w:rPr>
              <w:t xml:space="preserve">2.1.3 </w:t>
            </w:r>
            <w:r w:rsidR="00C75A5F">
              <w:rPr>
                <w:rFonts w:ascii="Arial" w:hAnsi="Arial" w:cs="Arial"/>
                <w:sz w:val="24"/>
                <w:szCs w:val="24"/>
              </w:rPr>
              <w:t>/</w:t>
            </w:r>
            <w:r w:rsidR="00AC38F7" w:rsidRPr="005130C4">
              <w:rPr>
                <w:rFonts w:ascii="Arial" w:hAnsi="Arial" w:cs="Arial"/>
                <w:sz w:val="24"/>
                <w:szCs w:val="24"/>
              </w:rPr>
              <w:t xml:space="preserve"> 2.1.5 </w:t>
            </w:r>
            <w:r w:rsidR="00AC38F7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AC38F7" w:rsidRPr="005130C4">
              <w:rPr>
                <w:rFonts w:ascii="Arial" w:hAnsi="Arial" w:cs="Arial"/>
                <w:sz w:val="24"/>
                <w:szCs w:val="24"/>
              </w:rPr>
              <w:t xml:space="preserve">2.1.6 </w:t>
            </w:r>
          </w:p>
        </w:tc>
        <w:tc>
          <w:tcPr>
            <w:tcW w:w="5133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 w:rsidR="00AC38F7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329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D3265E" w:rsidRPr="00E7383F" w:rsidRDefault="00D3265E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D3265E" w:rsidRPr="00AC38F7" w:rsidRDefault="00AC38F7" w:rsidP="0043478F">
            <w:pPr>
              <w:bidi w:val="0"/>
              <w:jc w:val="center"/>
            </w:pPr>
            <w:r>
              <w:t xml:space="preserve"> </w:t>
            </w:r>
            <w:r w:rsidR="0043478F">
              <w:t xml:space="preserve"> </w:t>
            </w:r>
            <w:r>
              <w:t xml:space="preserve"> </w:t>
            </w:r>
            <w:r w:rsidR="00C75A5F">
              <w:t>2.2.7</w:t>
            </w:r>
            <w:r w:rsidRPr="004F14C7">
              <w:t xml:space="preserve"> 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777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objec </w:t>
                  </w:r>
                </w:p>
              </w:tc>
            </w:tr>
          </w:tbl>
          <w:p w:rsidR="00D3265E" w:rsidRPr="00251EAC" w:rsidRDefault="00D3265E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AC38F7" w:rsidRPr="00376F27" w:rsidTr="00C75A5F">
        <w:trPr>
          <w:trHeight w:val="1418"/>
        </w:trPr>
        <w:tc>
          <w:tcPr>
            <w:tcW w:w="3686" w:type="dxa"/>
            <w:vAlign w:val="center"/>
          </w:tcPr>
          <w:p w:rsidR="00AC38F7" w:rsidRPr="00DA5978" w:rsidRDefault="00AC38F7" w:rsidP="00C75A5F">
            <w:pPr>
              <w:bidi w:val="0"/>
              <w:jc w:val="center"/>
            </w:pPr>
            <w:r w:rsidRPr="004F14C7">
              <w:t>2.3.1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AC38F7" w:rsidRPr="009E09C5">
              <w:trPr>
                <w:trHeight w:val="1053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E7383F" w:rsidRDefault="00AC38F7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AC38F7" w:rsidRDefault="00AC38F7" w:rsidP="00AC38F7"/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AC38F7" w:rsidRPr="009E09C5">
              <w:trPr>
                <w:trHeight w:val="777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AC38F7" w:rsidRDefault="00AC38F7" w:rsidP="00AC38F7">
            <w:pPr>
              <w:bidi w:val="0"/>
              <w:spacing w:after="240"/>
              <w:ind w:left="68"/>
            </w:pPr>
          </w:p>
        </w:tc>
      </w:tr>
      <w:tr w:rsidR="00AC38F7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AC38F7" w:rsidRPr="00AC38F7" w:rsidRDefault="00AC38F7" w:rsidP="00C75A5F">
            <w:pPr>
              <w:bidi w:val="0"/>
              <w:jc w:val="center"/>
            </w:pPr>
            <w:r w:rsidRPr="004F14C7">
              <w:t xml:space="preserve">2.4.3 </w:t>
            </w:r>
            <w:r>
              <w:t xml:space="preserve">/ </w:t>
            </w:r>
            <w:r w:rsidRPr="004F14C7">
              <w:t xml:space="preserve">2.4.4  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C38F7" w:rsidRPr="009E09C5">
              <w:trPr>
                <w:trHeight w:val="501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391D8A" w:rsidRDefault="00AC38F7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AC38F7" w:rsidRPr="00C5190A" w:rsidRDefault="00AC38F7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C75A5F" w:rsidRDefault="00506626" w:rsidP="008A648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</w:p>
    <w:p w:rsidR="00506626" w:rsidRPr="00376F27" w:rsidRDefault="00C75A5F" w:rsidP="00C75A5F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Assessment 2  Midterm exam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 xml:space="preserve">      on week 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>8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C75A5F" w:rsidRDefault="00C75A5F" w:rsidP="008A6488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</w:p>
    <w:p w:rsidR="00506626" w:rsidRPr="00164A05" w:rsidRDefault="00C75A5F" w:rsidP="00C75A5F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10% Midterm exam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ED4F2C" w:rsidRDefault="00ED4F2C" w:rsidP="000618B5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hAnsi="Arial" w:cs="Arial"/>
          <w:color w:val="2518B5"/>
          <w:sz w:val="27"/>
          <w:szCs w:val="27"/>
          <w:u w:val="single"/>
          <w:shd w:val="clear" w:color="auto" w:fill="FFFFFF"/>
        </w:rPr>
      </w:pPr>
    </w:p>
    <w:p w:rsidR="005E5168" w:rsidRDefault="005E5168" w:rsidP="005E5168">
      <w:pPr>
        <w:bidi w:val="0"/>
      </w:pPr>
      <w:r>
        <w:rPr>
          <w:rFonts w:hAnsi="Symbol"/>
        </w:rPr>
        <w:t></w:t>
      </w:r>
      <w:r>
        <w:t xml:space="preserve">  </w:t>
      </w:r>
      <w:r w:rsidRPr="00E266BC">
        <w:rPr>
          <w:rFonts w:ascii="inherit" w:hAnsi="inherit"/>
          <w:bdr w:val="none" w:sz="0" w:space="0" w:color="auto" w:frame="1"/>
        </w:rPr>
        <w:t>S. Vepřek</w:t>
      </w:r>
      <w:r>
        <w:t>,</w:t>
      </w:r>
      <w:r>
        <w:rPr>
          <w:rStyle w:val="apple-converted-space"/>
        </w:rPr>
        <w:t> </w:t>
      </w:r>
      <w:r w:rsidRPr="00E266BC">
        <w:rPr>
          <w:rFonts w:ascii="inherit" w:hAnsi="inherit"/>
          <w:bdr w:val="none" w:sz="0" w:space="0" w:color="auto" w:frame="1"/>
        </w:rPr>
        <w:t>J. Patscheider</w:t>
      </w:r>
      <w:r>
        <w:t>,</w:t>
      </w:r>
      <w:r w:rsidRPr="00E266BC">
        <w:t xml:space="preserve"> </w:t>
      </w:r>
      <w:r w:rsidRPr="00E266BC">
        <w:rPr>
          <w:rFonts w:ascii="inherit" w:hAnsi="inherit"/>
          <w:bdr w:val="none" w:sz="0" w:space="0" w:color="auto" w:frame="1"/>
        </w:rPr>
        <w:t>J. Elmer</w:t>
      </w:r>
      <w:r>
        <w:t xml:space="preserve">, </w:t>
      </w:r>
      <w:r w:rsidRPr="00E266BC">
        <w:t>Restoration and conservation of ancient artifacts: A new area of application of plasma chemistry</w:t>
      </w:r>
      <w:r>
        <w:t xml:space="preserve">, </w:t>
      </w:r>
      <w:r w:rsidRPr="00E266BC">
        <w:t>Kluwer Academic Publishers-Plenum Publishers</w:t>
      </w:r>
      <w:r>
        <w:t xml:space="preserve"> , 1985.</w:t>
      </w:r>
    </w:p>
    <w:p w:rsidR="005E5168" w:rsidRDefault="005E5168" w:rsidP="005E5168">
      <w:pPr>
        <w:bidi w:val="0"/>
      </w:pPr>
    </w:p>
    <w:p w:rsidR="005E5168" w:rsidRDefault="005E5168" w:rsidP="005E5168">
      <w:pPr>
        <w:bidi w:val="0"/>
      </w:pPr>
      <w:r>
        <w:rPr>
          <w:rFonts w:hAnsi="Symbol"/>
        </w:rPr>
        <w:t></w:t>
      </w:r>
      <w:r>
        <w:t xml:space="preserve">  </w:t>
      </w:r>
      <w:r w:rsidRPr="00AF658D">
        <w:rPr>
          <w:sz w:val="22"/>
          <w:szCs w:val="22"/>
          <w:bdr w:val="none" w:sz="0" w:space="0" w:color="auto" w:frame="1"/>
        </w:rPr>
        <w:t>I. Michiels</w:t>
      </w:r>
      <w:hyperlink r:id="rId14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M. Verhoye</w:t>
      </w:r>
      <w:hyperlink r:id="rId15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J. Van Audekerke</w:t>
      </w:r>
      <w:hyperlink r:id="rId16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 w:rsidRPr="00AF658D">
        <w:rPr>
          <w:sz w:val="22"/>
          <w:szCs w:val="22"/>
          <w:bdr w:val="none" w:sz="0" w:space="0" w:color="auto" w:frame="1"/>
        </w:rPr>
        <w:t>A. Van der Linden</w:t>
      </w:r>
      <w:hyperlink r:id="rId17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D. Van Dyck</w:t>
      </w:r>
      <w:r>
        <w:t xml:space="preserve">, </w:t>
      </w:r>
      <w:r w:rsidRPr="00AF658D">
        <w:t>Magnetic Resonance Imaging</w:t>
      </w:r>
      <w:r>
        <w:t xml:space="preserve"> , </w:t>
      </w:r>
      <w:r w:rsidRPr="00AF658D">
        <w:t>1999</w:t>
      </w:r>
      <w:r>
        <w:t>.</w:t>
      </w:r>
    </w:p>
    <w:p w:rsidR="005E5168" w:rsidRDefault="005E5168" w:rsidP="005E5168">
      <w:pPr>
        <w:bidi w:val="0"/>
      </w:pPr>
    </w:p>
    <w:p w:rsidR="005E5168" w:rsidRDefault="005E5168" w:rsidP="005E5168">
      <w:pPr>
        <w:bidi w:val="0"/>
      </w:pPr>
      <w:r>
        <w:rPr>
          <w:rFonts w:hAnsi="Symbol"/>
        </w:rPr>
        <w:t></w:t>
      </w:r>
      <w:r>
        <w:t xml:space="preserve"> </w:t>
      </w:r>
      <w:r w:rsidRPr="009E3ACB">
        <w:rPr>
          <w:rFonts w:eastAsia="SimSun"/>
        </w:rPr>
        <w:t>- W.A.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Thanoon,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Lee Wah Peng and Mohd Salit: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 xml:space="preserve">The </w:t>
      </w:r>
      <w:r>
        <w:rPr>
          <w:rFonts w:eastAsia="SimSun"/>
        </w:rPr>
        <w:t>E</w:t>
      </w:r>
      <w:r w:rsidRPr="009E3ACB">
        <w:rPr>
          <w:rFonts w:eastAsia="SimSun"/>
        </w:rPr>
        <w:t>ssential</w:t>
      </w:r>
      <w:r>
        <w:rPr>
          <w:rFonts w:eastAsia="SimSun"/>
        </w:rPr>
        <w:t xml:space="preserve"> C</w:t>
      </w:r>
      <w:r w:rsidRPr="009E3ACB">
        <w:rPr>
          <w:rFonts w:eastAsia="SimSun"/>
        </w:rPr>
        <w:t xml:space="preserve">haracteristics of </w:t>
      </w:r>
      <w:r>
        <w:rPr>
          <w:rFonts w:eastAsia="SimSun"/>
        </w:rPr>
        <w:t>I</w:t>
      </w:r>
      <w:r w:rsidRPr="009E3ACB">
        <w:rPr>
          <w:rFonts w:eastAsia="SimSun"/>
        </w:rPr>
        <w:t xml:space="preserve">ndustrialized </w:t>
      </w:r>
      <w:r>
        <w:rPr>
          <w:rFonts w:eastAsia="SimSun"/>
        </w:rPr>
        <w:t>B</w:t>
      </w:r>
      <w:r w:rsidRPr="009E3ACB">
        <w:rPr>
          <w:rFonts w:eastAsia="SimSun"/>
        </w:rPr>
        <w:t xml:space="preserve">uilding </w:t>
      </w:r>
      <w:r>
        <w:rPr>
          <w:rFonts w:eastAsia="SimSun"/>
        </w:rPr>
        <w:t>S</w:t>
      </w:r>
      <w:r w:rsidRPr="009E3ACB">
        <w:rPr>
          <w:rFonts w:eastAsia="SimSun"/>
        </w:rPr>
        <w:t>ystem,-International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Conference on Industrialized Building Systems,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Kuala Lumpur,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Malaysia,10-11 September,</w:t>
      </w:r>
      <w:r>
        <w:rPr>
          <w:rFonts w:eastAsia="SimSun"/>
        </w:rPr>
        <w:t xml:space="preserve"> </w:t>
      </w:r>
      <w:r w:rsidRPr="009E3ACB">
        <w:rPr>
          <w:rFonts w:eastAsia="SimSun"/>
        </w:rPr>
        <w:t>2003.</w:t>
      </w:r>
    </w:p>
    <w:p w:rsidR="00AC461B" w:rsidRPr="00B56FD8" w:rsidRDefault="00AC461B" w:rsidP="00AC461B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Pr="00376F27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06626" w:rsidRPr="00376F27" w:rsidRDefault="00506626" w:rsidP="00D166E1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C75A5F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C75A5F" w:rsidRPr="00C75A5F">
        <w:rPr>
          <w:rFonts w:ascii="Arial" w:eastAsia="MS Mincho" w:hAnsi="Arial" w:cs="Arial"/>
          <w:b/>
          <w:bCs/>
          <w:sz w:val="24"/>
          <w:szCs w:val="24"/>
          <w:lang w:eastAsia="ja-JP"/>
        </w:rPr>
        <w:t>Prof</w:t>
      </w:r>
      <w:r w:rsidR="00C75A5F">
        <w:rPr>
          <w:rFonts w:ascii="Arial" w:eastAsia="MS Mincho" w:hAnsi="Arial" w:cs="Arial"/>
          <w:sz w:val="24"/>
          <w:szCs w:val="24"/>
          <w:lang w:eastAsia="ja-JP"/>
        </w:rPr>
        <w:t>.</w:t>
      </w:r>
      <w:r w:rsidR="00884DD7" w:rsidRPr="00884DD7">
        <w:rPr>
          <w:rFonts w:ascii="Arial" w:eastAsia="MS Mincho" w:hAnsi="Arial" w:cs="Arial"/>
          <w:b/>
          <w:bCs/>
          <w:sz w:val="24"/>
          <w:szCs w:val="24"/>
          <w:lang w:eastAsia="ja-JP"/>
        </w:rPr>
        <w:t>Dr</w:t>
      </w:r>
      <w:r w:rsidR="00204DB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166E1">
        <w:rPr>
          <w:rFonts w:ascii="Arial" w:hAnsi="Arial" w:cs="Arial"/>
          <w:b/>
          <w:bCs/>
          <w:sz w:val="24"/>
          <w:szCs w:val="24"/>
        </w:rPr>
        <w:t>Ali ghalib.</w:t>
      </w:r>
    </w:p>
    <w:p w:rsidR="00321319" w:rsidRDefault="00A745BE" w:rsidP="00D166E1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r w:rsidR="00C75A5F">
        <w:rPr>
          <w:rFonts w:ascii="Arial" w:hAnsi="Arial" w:cs="Arial"/>
          <w:b/>
          <w:bCs/>
          <w:sz w:val="24"/>
          <w:szCs w:val="24"/>
        </w:rPr>
        <w:t>Prof.</w:t>
      </w:r>
      <w:r w:rsidR="00884DD7">
        <w:rPr>
          <w:rFonts w:ascii="Arial" w:hAnsi="Arial" w:cs="Arial"/>
          <w:b/>
          <w:bCs/>
          <w:sz w:val="24"/>
          <w:szCs w:val="24"/>
        </w:rPr>
        <w:t>Dr.</w:t>
      </w:r>
      <w:r w:rsidR="00204DB6">
        <w:rPr>
          <w:rFonts w:ascii="Arial" w:hAnsi="Arial" w:cs="Arial"/>
          <w:b/>
          <w:bCs/>
          <w:sz w:val="24"/>
          <w:szCs w:val="24"/>
        </w:rPr>
        <w:t xml:space="preserve"> </w:t>
      </w:r>
      <w:r w:rsidR="00D166E1">
        <w:rPr>
          <w:rFonts w:ascii="Arial" w:hAnsi="Arial" w:cs="Arial"/>
          <w:b/>
          <w:bCs/>
          <w:sz w:val="24"/>
          <w:szCs w:val="24"/>
        </w:rPr>
        <w:t>Ali ghalib.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204DB6" w:rsidP="00636285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Date 2</w:t>
      </w:r>
      <w:r w:rsidR="00636285">
        <w:rPr>
          <w:rFonts w:ascii="Arial" w:eastAsia="MS Mincho" w:hAnsi="Arial" w:cs="Arial"/>
          <w:sz w:val="24"/>
          <w:szCs w:val="24"/>
          <w:lang w:eastAsia="ja-JP"/>
        </w:rPr>
        <w:t>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636285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636285">
        <w:rPr>
          <w:rFonts w:ascii="Arial" w:eastAsia="MS Mincho" w:hAnsi="Arial" w:cs="Arial"/>
          <w:sz w:val="24"/>
          <w:szCs w:val="24"/>
          <w:lang w:eastAsia="ja-JP"/>
        </w:rPr>
        <w:t>2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A6" w:rsidRDefault="009F28A6" w:rsidP="005E7B12">
      <w:r>
        <w:separator/>
      </w:r>
    </w:p>
  </w:endnote>
  <w:endnote w:type="continuationSeparator" w:id="0">
    <w:p w:rsidR="009F28A6" w:rsidRDefault="009F28A6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E5" w:rsidRDefault="00BC1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1815AF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1F0724">
            <w:instrText xml:space="preserve"> PAGE   \* MERGEFORMAT </w:instrText>
          </w:r>
          <w:r>
            <w:fldChar w:fldCharType="separate"/>
          </w:r>
          <w:r w:rsidR="006D7688" w:rsidRPr="006D7688">
            <w:rPr>
              <w:b/>
              <w:noProof/>
              <w:color w:val="4F81BD"/>
              <w:sz w:val="32"/>
              <w:szCs w:val="32"/>
              <w:rtl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E5" w:rsidRDefault="00BC1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A6" w:rsidRDefault="009F28A6" w:rsidP="005E7B12">
      <w:r>
        <w:separator/>
      </w:r>
    </w:p>
  </w:footnote>
  <w:footnote w:type="continuationSeparator" w:id="0">
    <w:p w:rsidR="009F28A6" w:rsidRDefault="009F28A6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E5" w:rsidRDefault="00BC1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9F28A6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r w:rsidRPr="008232E2">
      <w:rPr>
        <w:b/>
        <w:bCs/>
      </w:rPr>
      <w:t xml:space="preserve">Benha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E5" w:rsidRDefault="00BC1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44D5"/>
    <w:multiLevelType w:val="hybridMultilevel"/>
    <w:tmpl w:val="669268FA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1"/>
  </w:num>
  <w:num w:numId="7">
    <w:abstractNumId w:val="4"/>
  </w:num>
  <w:num w:numId="8">
    <w:abstractNumId w:val="5"/>
  </w:num>
  <w:num w:numId="9">
    <w:abstractNumId w:val="28"/>
  </w:num>
  <w:num w:numId="10">
    <w:abstractNumId w:val="5"/>
  </w:num>
  <w:num w:numId="11">
    <w:abstractNumId w:val="34"/>
  </w:num>
  <w:num w:numId="12">
    <w:abstractNumId w:val="10"/>
  </w:num>
  <w:num w:numId="13">
    <w:abstractNumId w:val="12"/>
  </w:num>
  <w:num w:numId="14">
    <w:abstractNumId w:val="30"/>
  </w:num>
  <w:num w:numId="15">
    <w:abstractNumId w:val="27"/>
  </w:num>
  <w:num w:numId="16">
    <w:abstractNumId w:val="14"/>
  </w:num>
  <w:num w:numId="17">
    <w:abstractNumId w:val="36"/>
  </w:num>
  <w:num w:numId="18">
    <w:abstractNumId w:val="29"/>
  </w:num>
  <w:num w:numId="19">
    <w:abstractNumId w:val="2"/>
  </w:num>
  <w:num w:numId="20">
    <w:abstractNumId w:val="32"/>
  </w:num>
  <w:num w:numId="21">
    <w:abstractNumId w:val="3"/>
  </w:num>
  <w:num w:numId="22">
    <w:abstractNumId w:val="1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13"/>
  </w:num>
  <w:num w:numId="33">
    <w:abstractNumId w:val="9"/>
  </w:num>
  <w:num w:numId="34">
    <w:abstractNumId w:val="38"/>
  </w:num>
  <w:num w:numId="35">
    <w:abstractNumId w:val="39"/>
  </w:num>
  <w:num w:numId="36">
    <w:abstractNumId w:val="17"/>
  </w:num>
  <w:num w:numId="37">
    <w:abstractNumId w:val="6"/>
  </w:num>
  <w:num w:numId="38">
    <w:abstractNumId w:val="31"/>
  </w:num>
  <w:num w:numId="39">
    <w:abstractNumId w:val="0"/>
  </w:num>
  <w:num w:numId="40">
    <w:abstractNumId w:val="25"/>
  </w:num>
  <w:num w:numId="41">
    <w:abstractNumId w:val="15"/>
  </w:num>
  <w:num w:numId="42">
    <w:abstractNumId w:val="3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23433"/>
    <w:rsid w:val="00042627"/>
    <w:rsid w:val="000618B5"/>
    <w:rsid w:val="00061CCE"/>
    <w:rsid w:val="0006418E"/>
    <w:rsid w:val="0007167D"/>
    <w:rsid w:val="00077A1C"/>
    <w:rsid w:val="00081AC0"/>
    <w:rsid w:val="0009117B"/>
    <w:rsid w:val="000B4CAA"/>
    <w:rsid w:val="000B5184"/>
    <w:rsid w:val="000C02C1"/>
    <w:rsid w:val="000C5124"/>
    <w:rsid w:val="000E245E"/>
    <w:rsid w:val="000E3DF8"/>
    <w:rsid w:val="000F72E0"/>
    <w:rsid w:val="00105C51"/>
    <w:rsid w:val="00107480"/>
    <w:rsid w:val="0011282C"/>
    <w:rsid w:val="001262B4"/>
    <w:rsid w:val="00137878"/>
    <w:rsid w:val="00140D23"/>
    <w:rsid w:val="00154800"/>
    <w:rsid w:val="0016242E"/>
    <w:rsid w:val="00164A05"/>
    <w:rsid w:val="00167F3B"/>
    <w:rsid w:val="00174EC6"/>
    <w:rsid w:val="001763C9"/>
    <w:rsid w:val="00177893"/>
    <w:rsid w:val="001808A2"/>
    <w:rsid w:val="001815AF"/>
    <w:rsid w:val="00183B9F"/>
    <w:rsid w:val="00187276"/>
    <w:rsid w:val="001958B3"/>
    <w:rsid w:val="00197F7E"/>
    <w:rsid w:val="001E1E09"/>
    <w:rsid w:val="001E4CC4"/>
    <w:rsid w:val="001E6A9F"/>
    <w:rsid w:val="001F0724"/>
    <w:rsid w:val="001F788E"/>
    <w:rsid w:val="00204DB6"/>
    <w:rsid w:val="00231552"/>
    <w:rsid w:val="00251EAC"/>
    <w:rsid w:val="00272B17"/>
    <w:rsid w:val="002750B2"/>
    <w:rsid w:val="00284ABA"/>
    <w:rsid w:val="002A5419"/>
    <w:rsid w:val="002B10E9"/>
    <w:rsid w:val="002B5C86"/>
    <w:rsid w:val="002E133E"/>
    <w:rsid w:val="002F2E30"/>
    <w:rsid w:val="00303045"/>
    <w:rsid w:val="00321319"/>
    <w:rsid w:val="00325D4D"/>
    <w:rsid w:val="00326354"/>
    <w:rsid w:val="00331109"/>
    <w:rsid w:val="00376F27"/>
    <w:rsid w:val="00384064"/>
    <w:rsid w:val="00386088"/>
    <w:rsid w:val="00391D8A"/>
    <w:rsid w:val="00396D39"/>
    <w:rsid w:val="003A284C"/>
    <w:rsid w:val="003A3A04"/>
    <w:rsid w:val="003A522C"/>
    <w:rsid w:val="003C5E35"/>
    <w:rsid w:val="003E6157"/>
    <w:rsid w:val="003F2CAC"/>
    <w:rsid w:val="003F6D63"/>
    <w:rsid w:val="004049C3"/>
    <w:rsid w:val="00416B21"/>
    <w:rsid w:val="0042297D"/>
    <w:rsid w:val="00427D83"/>
    <w:rsid w:val="00431E3C"/>
    <w:rsid w:val="00433E15"/>
    <w:rsid w:val="0043478F"/>
    <w:rsid w:val="004353C8"/>
    <w:rsid w:val="0044294F"/>
    <w:rsid w:val="00457FE0"/>
    <w:rsid w:val="004622AB"/>
    <w:rsid w:val="00470F90"/>
    <w:rsid w:val="004B3BD3"/>
    <w:rsid w:val="004E0FF9"/>
    <w:rsid w:val="004E6B48"/>
    <w:rsid w:val="004F0ECF"/>
    <w:rsid w:val="004F1260"/>
    <w:rsid w:val="004F16E5"/>
    <w:rsid w:val="004F470B"/>
    <w:rsid w:val="00506626"/>
    <w:rsid w:val="00511401"/>
    <w:rsid w:val="005130C4"/>
    <w:rsid w:val="0055361D"/>
    <w:rsid w:val="00572B5C"/>
    <w:rsid w:val="00585E3B"/>
    <w:rsid w:val="00597598"/>
    <w:rsid w:val="005A3169"/>
    <w:rsid w:val="005B28F3"/>
    <w:rsid w:val="005C32F2"/>
    <w:rsid w:val="005C3A72"/>
    <w:rsid w:val="005C6303"/>
    <w:rsid w:val="005D6002"/>
    <w:rsid w:val="005D74A3"/>
    <w:rsid w:val="005E46E8"/>
    <w:rsid w:val="005E5168"/>
    <w:rsid w:val="005E7B12"/>
    <w:rsid w:val="005F2190"/>
    <w:rsid w:val="0060563D"/>
    <w:rsid w:val="00615523"/>
    <w:rsid w:val="0062383E"/>
    <w:rsid w:val="00625546"/>
    <w:rsid w:val="00636285"/>
    <w:rsid w:val="00640BDC"/>
    <w:rsid w:val="00645909"/>
    <w:rsid w:val="00656054"/>
    <w:rsid w:val="00674405"/>
    <w:rsid w:val="006810B1"/>
    <w:rsid w:val="00686E7B"/>
    <w:rsid w:val="00687D8F"/>
    <w:rsid w:val="00692338"/>
    <w:rsid w:val="00692DD1"/>
    <w:rsid w:val="00696AFA"/>
    <w:rsid w:val="006B0014"/>
    <w:rsid w:val="006B0D62"/>
    <w:rsid w:val="006B47E9"/>
    <w:rsid w:val="006C608D"/>
    <w:rsid w:val="006D0C88"/>
    <w:rsid w:val="006D7688"/>
    <w:rsid w:val="006F3FF4"/>
    <w:rsid w:val="006F6C8C"/>
    <w:rsid w:val="006F7428"/>
    <w:rsid w:val="00704118"/>
    <w:rsid w:val="0070575F"/>
    <w:rsid w:val="00710CDC"/>
    <w:rsid w:val="007344DD"/>
    <w:rsid w:val="007652B9"/>
    <w:rsid w:val="007A7530"/>
    <w:rsid w:val="007B1A63"/>
    <w:rsid w:val="007B5EC7"/>
    <w:rsid w:val="007E3DFC"/>
    <w:rsid w:val="007F1943"/>
    <w:rsid w:val="007F7DE9"/>
    <w:rsid w:val="00802B9E"/>
    <w:rsid w:val="008119C6"/>
    <w:rsid w:val="00815944"/>
    <w:rsid w:val="00816258"/>
    <w:rsid w:val="00816349"/>
    <w:rsid w:val="00816E71"/>
    <w:rsid w:val="00821F0F"/>
    <w:rsid w:val="0082248C"/>
    <w:rsid w:val="0082482E"/>
    <w:rsid w:val="008413BF"/>
    <w:rsid w:val="00847143"/>
    <w:rsid w:val="00854D41"/>
    <w:rsid w:val="00884DD7"/>
    <w:rsid w:val="008872B5"/>
    <w:rsid w:val="008912DD"/>
    <w:rsid w:val="008A6488"/>
    <w:rsid w:val="008C451F"/>
    <w:rsid w:val="008D02BE"/>
    <w:rsid w:val="008D0474"/>
    <w:rsid w:val="008E1495"/>
    <w:rsid w:val="008E77A3"/>
    <w:rsid w:val="008F1B73"/>
    <w:rsid w:val="00903DA4"/>
    <w:rsid w:val="0090531A"/>
    <w:rsid w:val="009124B6"/>
    <w:rsid w:val="00917816"/>
    <w:rsid w:val="00924CA0"/>
    <w:rsid w:val="0092765B"/>
    <w:rsid w:val="00942D66"/>
    <w:rsid w:val="00943737"/>
    <w:rsid w:val="009466DE"/>
    <w:rsid w:val="00957158"/>
    <w:rsid w:val="009801E0"/>
    <w:rsid w:val="009950B9"/>
    <w:rsid w:val="009A1473"/>
    <w:rsid w:val="009A186D"/>
    <w:rsid w:val="009A49C2"/>
    <w:rsid w:val="009C5AFA"/>
    <w:rsid w:val="009E09C5"/>
    <w:rsid w:val="009E10AF"/>
    <w:rsid w:val="009E32BD"/>
    <w:rsid w:val="009F28A6"/>
    <w:rsid w:val="00A03BCF"/>
    <w:rsid w:val="00A06787"/>
    <w:rsid w:val="00A24084"/>
    <w:rsid w:val="00A43B96"/>
    <w:rsid w:val="00A535F7"/>
    <w:rsid w:val="00A61FC1"/>
    <w:rsid w:val="00A745BE"/>
    <w:rsid w:val="00A75D19"/>
    <w:rsid w:val="00A76AF9"/>
    <w:rsid w:val="00A819F6"/>
    <w:rsid w:val="00A86E56"/>
    <w:rsid w:val="00A96621"/>
    <w:rsid w:val="00AA7B58"/>
    <w:rsid w:val="00AC38F7"/>
    <w:rsid w:val="00AC461B"/>
    <w:rsid w:val="00AE063B"/>
    <w:rsid w:val="00AE5A73"/>
    <w:rsid w:val="00B31E0F"/>
    <w:rsid w:val="00B37E54"/>
    <w:rsid w:val="00B4247D"/>
    <w:rsid w:val="00B44887"/>
    <w:rsid w:val="00B56FD8"/>
    <w:rsid w:val="00B63486"/>
    <w:rsid w:val="00B72454"/>
    <w:rsid w:val="00B937B6"/>
    <w:rsid w:val="00B96139"/>
    <w:rsid w:val="00BB3D35"/>
    <w:rsid w:val="00BC19E5"/>
    <w:rsid w:val="00BC3D89"/>
    <w:rsid w:val="00BD0670"/>
    <w:rsid w:val="00BD522B"/>
    <w:rsid w:val="00BE0FEE"/>
    <w:rsid w:val="00BF155A"/>
    <w:rsid w:val="00C022AC"/>
    <w:rsid w:val="00C231D0"/>
    <w:rsid w:val="00C42127"/>
    <w:rsid w:val="00C50774"/>
    <w:rsid w:val="00C5190A"/>
    <w:rsid w:val="00C62A5C"/>
    <w:rsid w:val="00C63D4E"/>
    <w:rsid w:val="00C64472"/>
    <w:rsid w:val="00C66C0A"/>
    <w:rsid w:val="00C70B8A"/>
    <w:rsid w:val="00C75A5F"/>
    <w:rsid w:val="00C97A6D"/>
    <w:rsid w:val="00CB6D26"/>
    <w:rsid w:val="00CD42D7"/>
    <w:rsid w:val="00CD4D69"/>
    <w:rsid w:val="00CD7645"/>
    <w:rsid w:val="00CE0160"/>
    <w:rsid w:val="00CF5E1C"/>
    <w:rsid w:val="00CF61C4"/>
    <w:rsid w:val="00D02E5D"/>
    <w:rsid w:val="00D040A4"/>
    <w:rsid w:val="00D166E1"/>
    <w:rsid w:val="00D23B33"/>
    <w:rsid w:val="00D2564F"/>
    <w:rsid w:val="00D25BA4"/>
    <w:rsid w:val="00D3265E"/>
    <w:rsid w:val="00D34D14"/>
    <w:rsid w:val="00D517E5"/>
    <w:rsid w:val="00D70E4C"/>
    <w:rsid w:val="00D71428"/>
    <w:rsid w:val="00D72253"/>
    <w:rsid w:val="00D73AFC"/>
    <w:rsid w:val="00D75444"/>
    <w:rsid w:val="00DA284D"/>
    <w:rsid w:val="00DA6E2B"/>
    <w:rsid w:val="00DD0FAF"/>
    <w:rsid w:val="00DE0488"/>
    <w:rsid w:val="00DE0995"/>
    <w:rsid w:val="00DF4ED8"/>
    <w:rsid w:val="00E02AA0"/>
    <w:rsid w:val="00E03B37"/>
    <w:rsid w:val="00E07B65"/>
    <w:rsid w:val="00E20F57"/>
    <w:rsid w:val="00E225E8"/>
    <w:rsid w:val="00E367A6"/>
    <w:rsid w:val="00E37E23"/>
    <w:rsid w:val="00E4166A"/>
    <w:rsid w:val="00E43632"/>
    <w:rsid w:val="00E51C3D"/>
    <w:rsid w:val="00E53830"/>
    <w:rsid w:val="00E701B7"/>
    <w:rsid w:val="00E7383F"/>
    <w:rsid w:val="00E83364"/>
    <w:rsid w:val="00E86A4A"/>
    <w:rsid w:val="00EC5DB7"/>
    <w:rsid w:val="00ED1DEA"/>
    <w:rsid w:val="00ED4F2C"/>
    <w:rsid w:val="00EE0DA3"/>
    <w:rsid w:val="00EF3832"/>
    <w:rsid w:val="00EF45AC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2A3B"/>
    <w:rsid w:val="00F434E0"/>
    <w:rsid w:val="00F52F80"/>
    <w:rsid w:val="00F65DF4"/>
    <w:rsid w:val="00F74CB4"/>
    <w:rsid w:val="00F80E49"/>
    <w:rsid w:val="00F8349C"/>
    <w:rsid w:val="00F848B2"/>
    <w:rsid w:val="00F91E2A"/>
    <w:rsid w:val="00F9213E"/>
    <w:rsid w:val="00F96A7E"/>
    <w:rsid w:val="00FA4E71"/>
    <w:rsid w:val="00FA56D5"/>
    <w:rsid w:val="00FB4913"/>
    <w:rsid w:val="00FB713C"/>
    <w:rsid w:val="00FB798C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  <w:style w:type="character" w:customStyle="1" w:styleId="data">
    <w:name w:val="data"/>
    <w:basedOn w:val="DefaultParagraphFont"/>
    <w:rsid w:val="00E225E8"/>
  </w:style>
  <w:style w:type="character" w:customStyle="1" w:styleId="datafoundnormal">
    <w:name w:val="datafoundnormal"/>
    <w:basedOn w:val="DefaultParagraphFont"/>
    <w:rsid w:val="00E22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ciencedirect.com/science/article/pii/S0730725X9900096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730725X9900096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730725X9900096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iencedirect.com/science/article/pii/S0730725X9900096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29</cp:revision>
  <dcterms:created xsi:type="dcterms:W3CDTF">2013-11-25T17:34:00Z</dcterms:created>
  <dcterms:modified xsi:type="dcterms:W3CDTF">2015-12-09T11:41:00Z</dcterms:modified>
</cp:coreProperties>
</file>