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0" w:rsidRPr="00A56A4F" w:rsidRDefault="008B6006" w:rsidP="001830E3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Course Specifications of:</w:t>
      </w:r>
    </w:p>
    <w:p w:rsidR="00F9213E" w:rsidRPr="00A56A4F" w:rsidRDefault="001830E3" w:rsidP="00CD4AA0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A56A4F">
        <w:rPr>
          <w:rFonts w:asciiTheme="minorBidi" w:hAnsiTheme="minorBidi" w:cstheme="minorBidi"/>
          <w:b/>
          <w:bCs/>
        </w:rPr>
        <w:t>Technological Changes and Urban Spaces Design</w:t>
      </w:r>
    </w:p>
    <w:p w:rsidR="00EC5DB7" w:rsidRPr="004E54A0" w:rsidRDefault="00943737" w:rsidP="00CD4AA0">
      <w:pPr>
        <w:bidi w:val="0"/>
        <w:ind w:left="4410" w:hanging="4410"/>
        <w:rPr>
          <w:rFonts w:asciiTheme="minorBidi" w:hAnsiTheme="minorBidi" w:cstheme="minorBidi"/>
          <w:sz w:val="24"/>
          <w:szCs w:val="24"/>
          <w:highlight w:val="yellow"/>
        </w:rPr>
      </w:pPr>
      <w:r w:rsidRPr="004E54A0">
        <w:rPr>
          <w:rFonts w:asciiTheme="minorBidi" w:hAnsiTheme="minorBidi" w:cstheme="minorBidi"/>
          <w:sz w:val="24"/>
          <w:szCs w:val="24"/>
        </w:rPr>
        <w:t>Program(s) on which the course is given</w:t>
      </w:r>
      <w:proofErr w:type="gramStart"/>
      <w:r w:rsidRPr="004E54A0">
        <w:rPr>
          <w:rFonts w:asciiTheme="minorBidi" w:hAnsiTheme="minorBidi" w:cstheme="minorBidi"/>
          <w:sz w:val="24"/>
          <w:szCs w:val="24"/>
          <w:rtl/>
        </w:rPr>
        <w:t>:</w:t>
      </w:r>
      <w:r w:rsidR="00F00A6E" w:rsidRPr="004E54A0">
        <w:rPr>
          <w:rFonts w:asciiTheme="minorBidi" w:hAnsiTheme="minorBidi" w:cstheme="minorBidi"/>
          <w:sz w:val="24"/>
          <w:szCs w:val="24"/>
        </w:rPr>
        <w:t>Ph</w:t>
      </w:r>
      <w:proofErr w:type="gramEnd"/>
      <w:r w:rsidR="00F00A6E" w:rsidRPr="004E54A0">
        <w:rPr>
          <w:rFonts w:asciiTheme="minorBidi" w:hAnsiTheme="minorBidi" w:cstheme="minorBidi"/>
          <w:sz w:val="24"/>
          <w:szCs w:val="24"/>
        </w:rPr>
        <w:t>. D</w:t>
      </w:r>
      <w:r w:rsidR="00EC5DB7" w:rsidRPr="004E54A0">
        <w:rPr>
          <w:rFonts w:asciiTheme="minorBidi" w:hAnsiTheme="minorBidi" w:cstheme="minorBidi"/>
          <w:sz w:val="24"/>
          <w:szCs w:val="24"/>
        </w:rPr>
        <w:t xml:space="preserve">. - </w:t>
      </w:r>
      <w:r w:rsidR="00CD4AA0" w:rsidRPr="004E54A0">
        <w:rPr>
          <w:rFonts w:asciiTheme="minorBidi" w:hAnsiTheme="minorBidi" w:cstheme="minorBidi"/>
          <w:sz w:val="24"/>
          <w:szCs w:val="24"/>
        </w:rPr>
        <w:t>Urban Design</w:t>
      </w:r>
    </w:p>
    <w:p w:rsidR="00943737" w:rsidRPr="004E54A0" w:rsidRDefault="001958B3" w:rsidP="008B6006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>C</w:t>
      </w:r>
      <w:r w:rsidR="00C97A6D" w:rsidRPr="004E54A0">
        <w:rPr>
          <w:rFonts w:asciiTheme="minorBidi" w:hAnsiTheme="minorBidi" w:cstheme="minorBidi"/>
          <w:sz w:val="24"/>
          <w:szCs w:val="24"/>
        </w:rPr>
        <w:t>ompulsory</w:t>
      </w:r>
      <w:r w:rsidR="00943737" w:rsidRPr="004E54A0">
        <w:rPr>
          <w:rFonts w:asciiTheme="minorBidi" w:hAnsiTheme="minorBidi" w:cstheme="minorBidi"/>
          <w:sz w:val="24"/>
          <w:szCs w:val="24"/>
        </w:rPr>
        <w:t xml:space="preserve"> or </w:t>
      </w:r>
      <w:r w:rsidR="00C97A6D" w:rsidRPr="004E54A0">
        <w:rPr>
          <w:rFonts w:asciiTheme="minorBidi" w:hAnsiTheme="minorBidi" w:cstheme="minorBidi"/>
          <w:sz w:val="24"/>
          <w:szCs w:val="24"/>
        </w:rPr>
        <w:t>Elective</w:t>
      </w:r>
      <w:r w:rsidR="00943737" w:rsidRPr="004E54A0">
        <w:rPr>
          <w:rFonts w:asciiTheme="minorBidi" w:hAnsiTheme="minorBidi" w:cstheme="minorBidi"/>
          <w:sz w:val="24"/>
          <w:szCs w:val="24"/>
        </w:rPr>
        <w:t xml:space="preserve"> element of program</w:t>
      </w:r>
      <w:r w:rsidR="00F2743B" w:rsidRPr="004E54A0">
        <w:rPr>
          <w:rFonts w:asciiTheme="minorBidi" w:hAnsiTheme="minorBidi" w:cstheme="minorBidi"/>
          <w:sz w:val="24"/>
          <w:szCs w:val="24"/>
        </w:rPr>
        <w:t xml:space="preserve">: </w:t>
      </w:r>
      <w:r w:rsidR="00E02AA0" w:rsidRPr="004E54A0">
        <w:rPr>
          <w:rFonts w:asciiTheme="minorBidi" w:hAnsiTheme="minorBidi" w:cstheme="minorBidi"/>
          <w:sz w:val="24"/>
          <w:szCs w:val="24"/>
        </w:rPr>
        <w:t>Compulsory</w:t>
      </w:r>
    </w:p>
    <w:p w:rsidR="00943737" w:rsidRPr="004E54A0" w:rsidRDefault="00943737" w:rsidP="00391D8A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 xml:space="preserve">Department offering the program: </w:t>
      </w:r>
      <w:r w:rsidR="00F2743B" w:rsidRPr="004E54A0">
        <w:rPr>
          <w:rFonts w:asciiTheme="minorBidi" w:hAnsiTheme="minorBidi" w:cstheme="minorBidi"/>
          <w:sz w:val="24"/>
          <w:szCs w:val="24"/>
        </w:rPr>
        <w:t>Architecture</w:t>
      </w:r>
      <w:r w:rsidRPr="004E54A0">
        <w:rPr>
          <w:rFonts w:asciiTheme="minorBidi" w:hAnsiTheme="minorBidi" w:cstheme="minorBidi"/>
          <w:sz w:val="24"/>
          <w:szCs w:val="24"/>
        </w:rPr>
        <w:tab/>
      </w:r>
      <w:r w:rsidRPr="004E54A0">
        <w:rPr>
          <w:rFonts w:asciiTheme="minorBidi" w:hAnsiTheme="minorBidi" w:cstheme="minorBidi"/>
          <w:sz w:val="24"/>
          <w:szCs w:val="24"/>
        </w:rPr>
        <w:tab/>
      </w:r>
    </w:p>
    <w:p w:rsidR="00943737" w:rsidRPr="004E54A0" w:rsidRDefault="00943737" w:rsidP="00812ABE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 xml:space="preserve">Academic year / Level: </w:t>
      </w:r>
      <w:r w:rsidR="00F00A6E" w:rsidRPr="004E54A0">
        <w:rPr>
          <w:rFonts w:asciiTheme="minorBidi" w:hAnsiTheme="minorBidi" w:cstheme="minorBidi"/>
          <w:sz w:val="24"/>
          <w:szCs w:val="24"/>
        </w:rPr>
        <w:t>Doctor of Philosophy</w:t>
      </w:r>
      <w:r w:rsidR="00A03BCF" w:rsidRPr="004E54A0">
        <w:rPr>
          <w:rFonts w:asciiTheme="minorBidi" w:hAnsiTheme="minorBidi" w:cstheme="minorBidi"/>
          <w:sz w:val="24"/>
          <w:szCs w:val="24"/>
        </w:rPr>
        <w:tab/>
      </w:r>
      <w:r w:rsidRPr="004E54A0">
        <w:rPr>
          <w:rFonts w:asciiTheme="minorBidi" w:hAnsiTheme="minorBidi" w:cstheme="minorBidi"/>
          <w:sz w:val="24"/>
          <w:szCs w:val="24"/>
        </w:rPr>
        <w:t>year</w:t>
      </w:r>
      <w:r w:rsidR="00A03BCF" w:rsidRPr="004E54A0">
        <w:rPr>
          <w:rFonts w:asciiTheme="minorBidi" w:hAnsiTheme="minorBidi" w:cstheme="minorBidi"/>
          <w:sz w:val="24"/>
          <w:szCs w:val="24"/>
        </w:rPr>
        <w:t xml:space="preserve"> 2013 </w:t>
      </w:r>
      <w:r w:rsidRPr="004E54A0">
        <w:rPr>
          <w:rFonts w:asciiTheme="minorBidi" w:hAnsiTheme="minorBidi" w:cstheme="minorBidi"/>
          <w:sz w:val="24"/>
          <w:szCs w:val="24"/>
        </w:rPr>
        <w:t>/</w:t>
      </w:r>
      <w:r w:rsidRPr="004E54A0">
        <w:rPr>
          <w:rFonts w:asciiTheme="minorBidi" w:hAnsiTheme="minorBidi" w:cstheme="minorBidi"/>
          <w:sz w:val="24"/>
          <w:szCs w:val="24"/>
        </w:rPr>
        <w:tab/>
      </w:r>
      <w:r w:rsidR="00174EC6" w:rsidRPr="004E54A0">
        <w:rPr>
          <w:rFonts w:asciiTheme="minorBidi" w:hAnsiTheme="minorBidi" w:cstheme="minorBidi"/>
          <w:sz w:val="24"/>
          <w:szCs w:val="24"/>
        </w:rPr>
        <w:t>201</w:t>
      </w:r>
      <w:r w:rsidR="00812ABE">
        <w:rPr>
          <w:rFonts w:asciiTheme="minorBidi" w:hAnsiTheme="minorBidi" w:cstheme="minorBidi"/>
          <w:sz w:val="24"/>
          <w:szCs w:val="24"/>
        </w:rPr>
        <w:t>4</w:t>
      </w:r>
      <w:r w:rsidRPr="004E54A0">
        <w:rPr>
          <w:rFonts w:asciiTheme="minorBidi" w:hAnsiTheme="minorBidi" w:cstheme="minorBidi"/>
          <w:sz w:val="24"/>
          <w:szCs w:val="24"/>
        </w:rPr>
        <w:tab/>
      </w:r>
    </w:p>
    <w:p w:rsidR="00943737" w:rsidRPr="004E54A0" w:rsidRDefault="00943737" w:rsidP="00F32186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>Date of specification approval:</w:t>
      </w:r>
      <w:r w:rsidR="00F32186" w:rsidRPr="004E54A0">
        <w:rPr>
          <w:rFonts w:asciiTheme="minorBidi" w:hAnsiTheme="minorBidi" w:cstheme="minorBidi"/>
          <w:sz w:val="24"/>
          <w:szCs w:val="24"/>
        </w:rPr>
        <w:t xml:space="preserve"> 23-1-2012</w:t>
      </w:r>
    </w:p>
    <w:p w:rsidR="00943737" w:rsidRPr="004E54A0" w:rsidRDefault="00943737" w:rsidP="00391D8A">
      <w:pPr>
        <w:bidi w:val="0"/>
        <w:rPr>
          <w:rFonts w:asciiTheme="minorBidi" w:hAnsiTheme="minorBidi" w:cstheme="minorBidi"/>
          <w:sz w:val="24"/>
          <w:szCs w:val="24"/>
        </w:rPr>
      </w:pPr>
    </w:p>
    <w:p w:rsidR="00FE4681" w:rsidRPr="004E54A0" w:rsidRDefault="00FE4681" w:rsidP="00391D8A">
      <w:pPr>
        <w:bidi w:val="0"/>
        <w:rPr>
          <w:rFonts w:asciiTheme="minorBidi" w:hAnsiTheme="minorBidi" w:cstheme="minorBidi"/>
          <w:sz w:val="24"/>
          <w:szCs w:val="24"/>
        </w:rPr>
      </w:pPr>
    </w:p>
    <w:p w:rsidR="00943737" w:rsidRPr="00A56A4F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56A4F">
        <w:rPr>
          <w:rFonts w:asciiTheme="minorBidi" w:hAnsiTheme="minorBidi" w:cstheme="minorBidi"/>
          <w:b/>
          <w:bCs/>
          <w:sz w:val="24"/>
          <w:szCs w:val="24"/>
        </w:rPr>
        <w:t>Basic Information</w:t>
      </w:r>
    </w:p>
    <w:p w:rsidR="00A96EDB" w:rsidRPr="004E54A0" w:rsidRDefault="00492416" w:rsidP="00E61A7C">
      <w:pPr>
        <w:bidi w:val="0"/>
        <w:spacing w:before="12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>Title:</w:t>
      </w:r>
      <w:r w:rsidRPr="004E54A0">
        <w:rPr>
          <w:rFonts w:asciiTheme="minorBidi" w:hAnsiTheme="minorBidi" w:cstheme="minorBidi"/>
        </w:rPr>
        <w:t xml:space="preserve"> Technological</w:t>
      </w:r>
      <w:r w:rsidR="001830E3" w:rsidRPr="004E54A0">
        <w:rPr>
          <w:rFonts w:asciiTheme="minorBidi" w:hAnsiTheme="minorBidi" w:cstheme="minorBidi"/>
        </w:rPr>
        <w:t xml:space="preserve"> Changes and Urban Spaces Design</w:t>
      </w:r>
      <w:r w:rsidR="00A03BCF" w:rsidRPr="004E54A0">
        <w:rPr>
          <w:rFonts w:asciiTheme="minorBidi" w:hAnsiTheme="minorBidi" w:cstheme="minorBidi"/>
          <w:sz w:val="24"/>
          <w:szCs w:val="24"/>
        </w:rPr>
        <w:tab/>
      </w:r>
      <w:r w:rsidR="002108FD" w:rsidRPr="004E54A0">
        <w:rPr>
          <w:rFonts w:asciiTheme="minorBidi" w:hAnsiTheme="minorBidi" w:cstheme="minorBidi"/>
          <w:sz w:val="24"/>
          <w:szCs w:val="24"/>
        </w:rPr>
        <w:tab/>
      </w:r>
      <w:r w:rsidR="00F409CD" w:rsidRPr="004E54A0">
        <w:rPr>
          <w:rFonts w:asciiTheme="minorBidi" w:hAnsiTheme="minorBidi" w:cstheme="minorBidi"/>
          <w:sz w:val="24"/>
          <w:szCs w:val="24"/>
        </w:rPr>
        <w:t xml:space="preserve">Code: </w:t>
      </w:r>
      <w:r w:rsidR="00237208" w:rsidRPr="004E54A0">
        <w:rPr>
          <w:rFonts w:asciiTheme="minorBidi" w:hAnsiTheme="minorBidi" w:cstheme="minorBidi"/>
          <w:sz w:val="24"/>
          <w:szCs w:val="24"/>
        </w:rPr>
        <w:t>Arc 704</w:t>
      </w:r>
    </w:p>
    <w:p w:rsidR="006F7428" w:rsidRPr="004E54A0" w:rsidRDefault="006F7428" w:rsidP="002108FD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>Credit Hours:</w:t>
      </w:r>
      <w:r w:rsidRPr="004E54A0">
        <w:rPr>
          <w:rFonts w:asciiTheme="minorBidi" w:hAnsiTheme="minorBidi" w:cstheme="minorBidi"/>
          <w:sz w:val="24"/>
          <w:szCs w:val="24"/>
        </w:rPr>
        <w:tab/>
      </w:r>
      <w:r w:rsidR="008B6006" w:rsidRPr="004E54A0">
        <w:rPr>
          <w:rFonts w:asciiTheme="minorBidi" w:hAnsiTheme="minorBidi" w:cstheme="minorBidi"/>
          <w:sz w:val="24"/>
          <w:szCs w:val="24"/>
        </w:rPr>
        <w:t>3</w:t>
      </w:r>
      <w:r w:rsidRPr="004E54A0">
        <w:rPr>
          <w:rFonts w:asciiTheme="minorBidi" w:hAnsiTheme="minorBidi" w:cstheme="minorBidi"/>
          <w:sz w:val="24"/>
          <w:szCs w:val="24"/>
        </w:rPr>
        <w:tab/>
      </w:r>
      <w:r w:rsidR="001B382F" w:rsidRPr="004E54A0">
        <w:rPr>
          <w:rFonts w:asciiTheme="minorBidi" w:hAnsiTheme="minorBidi" w:cstheme="minorBidi"/>
          <w:sz w:val="24"/>
          <w:szCs w:val="24"/>
        </w:rPr>
        <w:tab/>
      </w:r>
      <w:r w:rsidRPr="004E54A0">
        <w:rPr>
          <w:rFonts w:asciiTheme="minorBidi" w:hAnsiTheme="minorBidi" w:cstheme="minorBidi"/>
          <w:sz w:val="24"/>
          <w:szCs w:val="24"/>
        </w:rPr>
        <w:t xml:space="preserve">Lecture: </w:t>
      </w:r>
      <w:r w:rsidR="003522EA" w:rsidRPr="004E54A0">
        <w:rPr>
          <w:rFonts w:asciiTheme="minorBidi" w:hAnsiTheme="minorBidi" w:cstheme="minorBidi"/>
          <w:sz w:val="24"/>
          <w:szCs w:val="24"/>
        </w:rPr>
        <w:t>3</w:t>
      </w:r>
      <w:r w:rsidR="00A03BCF" w:rsidRPr="004E54A0">
        <w:rPr>
          <w:rFonts w:asciiTheme="minorBidi" w:hAnsiTheme="minorBidi" w:cstheme="minorBidi"/>
          <w:sz w:val="24"/>
          <w:szCs w:val="24"/>
        </w:rPr>
        <w:tab/>
      </w:r>
      <w:r w:rsidR="00A03BCF" w:rsidRPr="004E54A0">
        <w:rPr>
          <w:rFonts w:asciiTheme="minorBidi" w:hAnsiTheme="minorBidi" w:cstheme="minorBidi"/>
          <w:sz w:val="24"/>
          <w:szCs w:val="24"/>
        </w:rPr>
        <w:tab/>
      </w:r>
      <w:r w:rsidR="001B382F" w:rsidRPr="004E54A0">
        <w:rPr>
          <w:rFonts w:asciiTheme="minorBidi" w:hAnsiTheme="minorBidi" w:cstheme="minorBidi"/>
          <w:sz w:val="24"/>
          <w:szCs w:val="24"/>
        </w:rPr>
        <w:tab/>
      </w:r>
      <w:r w:rsidR="00A03BCF" w:rsidRPr="004E54A0">
        <w:rPr>
          <w:rFonts w:asciiTheme="minorBidi" w:hAnsiTheme="minorBidi" w:cstheme="minorBidi"/>
          <w:sz w:val="24"/>
          <w:szCs w:val="24"/>
        </w:rPr>
        <w:t>P</w:t>
      </w:r>
      <w:r w:rsidR="00D02E5D" w:rsidRPr="004E54A0">
        <w:rPr>
          <w:rFonts w:asciiTheme="minorBidi" w:hAnsiTheme="minorBidi" w:cstheme="minorBidi"/>
          <w:sz w:val="24"/>
          <w:szCs w:val="24"/>
        </w:rPr>
        <w:t>ractical</w:t>
      </w:r>
      <w:r w:rsidR="00A03BCF" w:rsidRPr="004E54A0">
        <w:rPr>
          <w:rFonts w:asciiTheme="minorBidi" w:hAnsiTheme="minorBidi" w:cstheme="minorBidi"/>
          <w:sz w:val="24"/>
          <w:szCs w:val="24"/>
        </w:rPr>
        <w:t>:</w:t>
      </w:r>
    </w:p>
    <w:p w:rsidR="006F7428" w:rsidRPr="004E54A0" w:rsidRDefault="008B6006" w:rsidP="002108FD">
      <w:pPr>
        <w:bidi w:val="0"/>
        <w:rPr>
          <w:rFonts w:asciiTheme="minorBidi" w:hAnsiTheme="minorBidi" w:cstheme="minorBidi"/>
          <w:sz w:val="24"/>
          <w:szCs w:val="24"/>
        </w:rPr>
      </w:pPr>
      <w:r w:rsidRPr="004E54A0">
        <w:rPr>
          <w:rFonts w:asciiTheme="minorBidi" w:hAnsiTheme="minorBidi" w:cstheme="minorBidi"/>
          <w:sz w:val="24"/>
          <w:szCs w:val="24"/>
        </w:rPr>
        <w:t>Semester work</w:t>
      </w:r>
      <w:proofErr w:type="gramStart"/>
      <w:r w:rsidRPr="004E54A0">
        <w:rPr>
          <w:rFonts w:asciiTheme="minorBidi" w:hAnsiTheme="minorBidi" w:cstheme="minorBidi"/>
          <w:sz w:val="24"/>
          <w:szCs w:val="24"/>
        </w:rPr>
        <w:t>:120</w:t>
      </w:r>
      <w:proofErr w:type="gramEnd"/>
      <w:r w:rsidR="001B382F" w:rsidRPr="004E54A0">
        <w:rPr>
          <w:rFonts w:asciiTheme="minorBidi" w:hAnsiTheme="minorBidi" w:cstheme="minorBidi"/>
          <w:sz w:val="24"/>
          <w:szCs w:val="24"/>
        </w:rPr>
        <w:tab/>
      </w:r>
      <w:r w:rsidR="001B382F" w:rsidRPr="004E54A0">
        <w:rPr>
          <w:rFonts w:asciiTheme="minorBidi" w:hAnsiTheme="minorBidi" w:cstheme="minorBidi"/>
          <w:sz w:val="24"/>
          <w:szCs w:val="24"/>
        </w:rPr>
        <w:tab/>
      </w:r>
      <w:r w:rsidR="006F7428" w:rsidRPr="004E54A0">
        <w:rPr>
          <w:rFonts w:asciiTheme="minorBidi" w:hAnsiTheme="minorBidi" w:cstheme="minorBidi"/>
          <w:sz w:val="24"/>
          <w:szCs w:val="24"/>
        </w:rPr>
        <w:t>Final Exam:</w:t>
      </w:r>
      <w:r w:rsidRPr="004E54A0">
        <w:rPr>
          <w:rFonts w:asciiTheme="minorBidi" w:hAnsiTheme="minorBidi" w:cstheme="minorBidi"/>
          <w:sz w:val="24"/>
          <w:szCs w:val="24"/>
        </w:rPr>
        <w:t>90</w:t>
      </w:r>
      <w:r w:rsidR="00A03BCF" w:rsidRPr="004E54A0">
        <w:rPr>
          <w:rFonts w:asciiTheme="minorBidi" w:hAnsiTheme="minorBidi" w:cstheme="minorBidi"/>
          <w:sz w:val="24"/>
          <w:szCs w:val="24"/>
        </w:rPr>
        <w:tab/>
      </w:r>
      <w:r w:rsidR="001B382F" w:rsidRPr="004E54A0">
        <w:rPr>
          <w:rFonts w:asciiTheme="minorBidi" w:hAnsiTheme="minorBidi" w:cstheme="minorBidi"/>
          <w:sz w:val="24"/>
          <w:szCs w:val="24"/>
        </w:rPr>
        <w:tab/>
      </w:r>
      <w:r w:rsidRPr="004E54A0">
        <w:rPr>
          <w:rFonts w:asciiTheme="minorBidi" w:hAnsiTheme="minorBidi" w:cstheme="minorBidi"/>
          <w:sz w:val="24"/>
          <w:szCs w:val="24"/>
        </w:rPr>
        <w:t xml:space="preserve">Practical: 90         </w:t>
      </w:r>
      <w:r w:rsidR="002108FD" w:rsidRPr="004E54A0">
        <w:rPr>
          <w:rFonts w:asciiTheme="minorBidi" w:hAnsiTheme="minorBidi" w:cstheme="minorBidi"/>
          <w:sz w:val="24"/>
          <w:szCs w:val="24"/>
        </w:rPr>
        <w:tab/>
      </w:r>
      <w:r w:rsidR="006F7428" w:rsidRPr="004E54A0">
        <w:rPr>
          <w:rFonts w:asciiTheme="minorBidi" w:hAnsiTheme="minorBidi" w:cstheme="minorBidi"/>
          <w:sz w:val="24"/>
          <w:szCs w:val="24"/>
        </w:rPr>
        <w:t xml:space="preserve">Total: </w:t>
      </w:r>
      <w:r w:rsidR="00D878E0" w:rsidRPr="004E54A0">
        <w:rPr>
          <w:rFonts w:asciiTheme="minorBidi" w:hAnsiTheme="minorBidi" w:cstheme="minorBidi"/>
          <w:sz w:val="24"/>
          <w:szCs w:val="24"/>
        </w:rPr>
        <w:t>3</w:t>
      </w:r>
      <w:r w:rsidR="00F00A6E" w:rsidRPr="004E54A0">
        <w:rPr>
          <w:rFonts w:asciiTheme="minorBidi" w:hAnsiTheme="minorBidi" w:cstheme="minorBidi"/>
          <w:sz w:val="24"/>
          <w:szCs w:val="24"/>
        </w:rPr>
        <w:t>00</w:t>
      </w:r>
    </w:p>
    <w:p w:rsidR="00FE4681" w:rsidRPr="004E54A0" w:rsidRDefault="00FE4681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A56A4F" w:rsidRDefault="00506626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56A4F">
        <w:rPr>
          <w:rFonts w:asciiTheme="minorBidi" w:hAnsiTheme="minorBidi" w:cstheme="minorBidi"/>
          <w:b/>
          <w:bCs/>
          <w:sz w:val="24"/>
          <w:szCs w:val="24"/>
        </w:rPr>
        <w:t>Professional Information</w:t>
      </w:r>
    </w:p>
    <w:p w:rsidR="004F1260" w:rsidRPr="004E54A0" w:rsidRDefault="004F1260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A56A4F" w:rsidRDefault="00506626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1- Overall aims of course:</w:t>
      </w:r>
    </w:p>
    <w:p w:rsidR="00585E3B" w:rsidRPr="004E54A0" w:rsidRDefault="00585E3B" w:rsidP="00F00A6E">
      <w:pPr>
        <w:bidi w:val="0"/>
        <w:ind w:right="851"/>
        <w:jc w:val="both"/>
        <w:rPr>
          <w:rFonts w:asciiTheme="minorBidi" w:eastAsia="MS Mincho" w:hAnsiTheme="minorBidi" w:cstheme="minorBidi"/>
          <w:sz w:val="24"/>
          <w:szCs w:val="24"/>
          <w:rtl/>
          <w:lang w:eastAsia="ja-JP" w:bidi="ar-EG"/>
        </w:rPr>
      </w:pPr>
    </w:p>
    <w:p w:rsidR="00F00A6E" w:rsidRPr="004E54A0" w:rsidRDefault="003A284C" w:rsidP="00BF429A">
      <w:pPr>
        <w:bidi w:val="0"/>
        <w:rPr>
          <w:rFonts w:asciiTheme="minorBidi" w:hAnsiTheme="minorBidi" w:cstheme="minorBidi"/>
        </w:rPr>
      </w:pPr>
      <w:r w:rsidRPr="004E54A0">
        <w:rPr>
          <w:rFonts w:asciiTheme="minorBidi" w:hAnsiTheme="minorBidi" w:cstheme="minorBidi"/>
        </w:rPr>
        <w:t xml:space="preserve">By the end of the course the student will be able to </w:t>
      </w:r>
    </w:p>
    <w:p w:rsidR="004D3458" w:rsidRDefault="004D3458" w:rsidP="003F288D">
      <w:pPr>
        <w:pStyle w:val="ListParagraph"/>
        <w:numPr>
          <w:ilvl w:val="0"/>
          <w:numId w:val="40"/>
        </w:numPr>
        <w:bidi w:val="0"/>
        <w:jc w:val="both"/>
        <w:rPr>
          <w:rFonts w:asciiTheme="minorBidi" w:hAnsiTheme="minorBidi" w:cstheme="minorBidi"/>
        </w:rPr>
      </w:pPr>
      <w:r>
        <w:rPr>
          <w:rFonts w:cs="Times New Roman"/>
        </w:rPr>
        <w:t xml:space="preserve">Utilize analytical techniques and updated schools for methodologies of Scientific research, covering how to carryout research, including </w:t>
      </w:r>
      <w:proofErr w:type="gramStart"/>
      <w:r>
        <w:rPr>
          <w:rFonts w:cs="Times New Roman"/>
        </w:rPr>
        <w:t>preparing</w:t>
      </w:r>
      <w:proofErr w:type="gramEnd"/>
      <w:r>
        <w:rPr>
          <w:rFonts w:cs="Times New Roman"/>
        </w:rPr>
        <w:t xml:space="preserve"> research process.</w:t>
      </w:r>
      <w:r w:rsidRPr="003F288D">
        <w:rPr>
          <w:rFonts w:asciiTheme="minorBidi" w:hAnsiTheme="minorBidi" w:cstheme="minorBidi"/>
        </w:rPr>
        <w:t xml:space="preserve"> </w:t>
      </w:r>
    </w:p>
    <w:p w:rsidR="00BF429A" w:rsidRPr="003F288D" w:rsidRDefault="00BF429A" w:rsidP="004D3458">
      <w:pPr>
        <w:pStyle w:val="ListParagraph"/>
        <w:numPr>
          <w:ilvl w:val="0"/>
          <w:numId w:val="40"/>
        </w:numPr>
        <w:bidi w:val="0"/>
        <w:jc w:val="both"/>
        <w:rPr>
          <w:rFonts w:asciiTheme="minorBidi" w:hAnsiTheme="minorBidi" w:cstheme="minorBidi"/>
        </w:rPr>
      </w:pPr>
      <w:r w:rsidRPr="003F288D">
        <w:rPr>
          <w:rFonts w:asciiTheme="minorBidi" w:hAnsiTheme="minorBidi" w:cstheme="minorBidi"/>
        </w:rPr>
        <w:t>Analyze and examine constraints as environment, socio-culture, economic criteria …</w:t>
      </w:r>
      <w:proofErr w:type="spellStart"/>
      <w:r w:rsidRPr="003F288D">
        <w:rPr>
          <w:rFonts w:asciiTheme="minorBidi" w:hAnsiTheme="minorBidi" w:cstheme="minorBidi"/>
        </w:rPr>
        <w:t>etc</w:t>
      </w:r>
      <w:proofErr w:type="spellEnd"/>
      <w:r w:rsidRPr="003F288D">
        <w:rPr>
          <w:rFonts w:asciiTheme="minorBidi" w:hAnsiTheme="minorBidi" w:cstheme="minorBidi"/>
        </w:rPr>
        <w:t xml:space="preserve"> that affects the decision-making concerning </w:t>
      </w:r>
      <w:r w:rsidR="00AC6B11" w:rsidRPr="003F288D">
        <w:rPr>
          <w:rFonts w:asciiTheme="minorBidi" w:hAnsiTheme="minorBidi" w:cstheme="minorBidi"/>
        </w:rPr>
        <w:t xml:space="preserve">Technological Changes and Urban Spaces </w:t>
      </w:r>
      <w:proofErr w:type="spellStart"/>
      <w:r w:rsidR="00AC6B11" w:rsidRPr="003F288D">
        <w:rPr>
          <w:rFonts w:asciiTheme="minorBidi" w:hAnsiTheme="minorBidi" w:cstheme="minorBidi"/>
        </w:rPr>
        <w:t>Design</w:t>
      </w:r>
      <w:r w:rsidRPr="003F288D">
        <w:rPr>
          <w:rFonts w:asciiTheme="minorBidi" w:hAnsiTheme="minorBidi" w:cstheme="minorBidi"/>
        </w:rPr>
        <w:t>and</w:t>
      </w:r>
      <w:proofErr w:type="spellEnd"/>
      <w:r w:rsidRPr="003F288D">
        <w:rPr>
          <w:rFonts w:asciiTheme="minorBidi" w:hAnsiTheme="minorBidi" w:cstheme="minorBidi"/>
        </w:rPr>
        <w:t xml:space="preserve"> has the ability to create alternatives</w:t>
      </w:r>
      <w:r w:rsidRPr="003F288D">
        <w:rPr>
          <w:rFonts w:asciiTheme="minorBidi" w:hAnsiTheme="minorBidi" w:cstheme="minorBidi"/>
          <w:rtl/>
        </w:rPr>
        <w:t xml:space="preserve">. </w:t>
      </w:r>
    </w:p>
    <w:p w:rsidR="00CA11C1" w:rsidRPr="00CD18DA" w:rsidRDefault="00BF429A" w:rsidP="00CD18DA">
      <w:pPr>
        <w:pStyle w:val="ListParagraph"/>
        <w:numPr>
          <w:ilvl w:val="0"/>
          <w:numId w:val="40"/>
        </w:numPr>
        <w:bidi w:val="0"/>
        <w:jc w:val="both"/>
        <w:rPr>
          <w:rFonts w:cs="Times New Roman"/>
        </w:rPr>
      </w:pPr>
      <w:r w:rsidRPr="00CD18DA">
        <w:rPr>
          <w:rFonts w:cs="Times New Roman"/>
        </w:rPr>
        <w:t xml:space="preserve">Determine and create new elements, principles, methods and applications in the field of </w:t>
      </w:r>
      <w:r w:rsidR="00AC6B11" w:rsidRPr="00CD18DA">
        <w:rPr>
          <w:rFonts w:cs="Times New Roman"/>
        </w:rPr>
        <w:t>Urban Spaces Design</w:t>
      </w:r>
      <w:r w:rsidR="00492416" w:rsidRPr="00CD18DA">
        <w:rPr>
          <w:rFonts w:cs="Times New Roman"/>
        </w:rPr>
        <w:t xml:space="preserve"> Technological Changes</w:t>
      </w:r>
      <w:r w:rsidR="004D3458" w:rsidRPr="00CD18DA">
        <w:rPr>
          <w:rFonts w:cs="Times New Roman"/>
        </w:rPr>
        <w:t>.</w:t>
      </w:r>
    </w:p>
    <w:p w:rsidR="00C97A6D" w:rsidRPr="00A56A4F" w:rsidRDefault="00506626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2- Intended learning outcomes of course (ILOs)</w:t>
      </w:r>
      <w:r w:rsidR="007E3DFC"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:</w:t>
      </w:r>
    </w:p>
    <w:p w:rsidR="00A2172E" w:rsidRDefault="00506626" w:rsidP="00391D8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Knowledge and understanding</w:t>
      </w:r>
    </w:p>
    <w:p w:rsidR="00A2172E" w:rsidRDefault="00A2172E" w:rsidP="00A2172E">
      <w:pPr>
        <w:bidi w:val="0"/>
        <w:ind w:left="1530" w:hanging="630"/>
        <w:jc w:val="both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>
        <w:rPr>
          <w:color w:val="000000"/>
        </w:rPr>
        <w:t>2.1.4 State in detail applicable techniques and methodologies that may be used in research.</w:t>
      </w:r>
    </w:p>
    <w:p w:rsidR="00A2172E" w:rsidRDefault="00A2172E" w:rsidP="00A2172E">
      <w:pPr>
        <w:bidi w:val="0"/>
        <w:ind w:left="1530" w:hanging="630"/>
        <w:jc w:val="both"/>
        <w:rPr>
          <w:color w:val="000000"/>
        </w:rPr>
      </w:pPr>
      <w:r>
        <w:rPr>
          <w:color w:val="000000"/>
        </w:rPr>
        <w:t>2.1.7 Work with theoretical/research knowledge at the forefront of Architectural and urban design at peer reviewed standards/publication quality.</w:t>
      </w:r>
    </w:p>
    <w:p w:rsidR="00A2172E" w:rsidRDefault="00A2172E" w:rsidP="00A2172E">
      <w:pPr>
        <w:bidi w:val="0"/>
        <w:ind w:left="1530" w:hanging="630"/>
        <w:jc w:val="both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>
        <w:rPr>
          <w:color w:val="000000"/>
        </w:rPr>
        <w:t>2.1.8 Recognize comprehensively the techniques/ methodologies applicable to the field of research.</w:t>
      </w:r>
    </w:p>
    <w:p w:rsidR="00506626" w:rsidRDefault="00506626" w:rsidP="00A2172E">
      <w:pPr>
        <w:bidi w:val="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 xml:space="preserve"> </w:t>
      </w:r>
    </w:p>
    <w:p w:rsidR="00A2172E" w:rsidRDefault="00A2172E" w:rsidP="00A2172E">
      <w:pPr>
        <w:bidi w:val="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</w:p>
    <w:p w:rsidR="00A2172E" w:rsidRDefault="00A2172E" w:rsidP="00A2172E">
      <w:pPr>
        <w:bidi w:val="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</w:p>
    <w:p w:rsidR="00A2172E" w:rsidRDefault="00A2172E" w:rsidP="00A2172E">
      <w:pPr>
        <w:bidi w:val="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</w:p>
    <w:p w:rsidR="00A2172E" w:rsidRDefault="00A2172E" w:rsidP="00A2172E">
      <w:pPr>
        <w:bidi w:val="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</w:p>
    <w:p w:rsidR="00A2172E" w:rsidRDefault="00506626" w:rsidP="00391D8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>Intellectual skills</w:t>
      </w:r>
    </w:p>
    <w:p w:rsidR="00A2172E" w:rsidRDefault="00A2172E" w:rsidP="00A2172E">
      <w:pPr>
        <w:bidi w:val="0"/>
        <w:ind w:left="1440" w:hanging="630"/>
        <w:jc w:val="both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>
        <w:rPr>
          <w:color w:val="000000"/>
        </w:rPr>
        <w:t>2.2.5 Explain a detailed understanding of applicable urban techniques and advanced academic enquiry.</w:t>
      </w:r>
    </w:p>
    <w:p w:rsidR="00A2172E" w:rsidRDefault="00A2172E" w:rsidP="00A2172E">
      <w:pPr>
        <w:bidi w:val="0"/>
        <w:ind w:left="1440" w:hanging="630"/>
        <w:jc w:val="both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>
        <w:rPr>
          <w:color w:val="000000"/>
        </w:rPr>
        <w:t>2.2.7 Recognize the development original problem solving techniques that leads to achieve results; and ability to discuss and debate these results based on proof evidence.</w:t>
      </w:r>
    </w:p>
    <w:p w:rsidR="00506626" w:rsidRPr="004E54A0" w:rsidRDefault="00506626" w:rsidP="00391D8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4E54A0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Professional and practical skills</w:t>
      </w:r>
    </w:p>
    <w:p w:rsidR="006B0014" w:rsidRDefault="00A2172E" w:rsidP="00725794">
      <w:pPr>
        <w:bidi w:val="0"/>
        <w:ind w:left="993"/>
        <w:jc w:val="lowKashida"/>
        <w:rPr>
          <w:color w:val="000000"/>
        </w:rPr>
      </w:pPr>
      <w:r>
        <w:rPr>
          <w:color w:val="000000"/>
        </w:rPr>
        <w:t xml:space="preserve">2.3.5 Use appropriate technological techniques; and </w:t>
      </w:r>
      <w:r>
        <w:rPr>
          <w:color w:val="000000"/>
        </w:rPr>
        <w:t>establish</w:t>
      </w:r>
      <w:r>
        <w:rPr>
          <w:color w:val="000000"/>
        </w:rPr>
        <w:t xml:space="preserve"> measure and review success criteria for urban issues.</w:t>
      </w:r>
    </w:p>
    <w:p w:rsidR="006B0014" w:rsidRPr="004E54A0" w:rsidRDefault="00506626" w:rsidP="00C72C51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General and transferable skills</w:t>
      </w:r>
    </w:p>
    <w:p w:rsidR="00C72C51" w:rsidRPr="004E54A0" w:rsidRDefault="00A2172E" w:rsidP="00725794">
      <w:pPr>
        <w:bidi w:val="0"/>
        <w:ind w:left="1560" w:hanging="567"/>
        <w:rPr>
          <w:rFonts w:asciiTheme="minorBidi" w:hAnsiTheme="minorBidi" w:cstheme="minorBidi"/>
          <w:sz w:val="24"/>
          <w:szCs w:val="24"/>
        </w:rPr>
      </w:pPr>
      <w:r>
        <w:rPr>
          <w:rFonts w:eastAsia="Calibri" w:cs="Arial"/>
          <w:color w:val="000000"/>
        </w:rPr>
        <w:t xml:space="preserve">2.4.1 </w:t>
      </w:r>
      <w:r>
        <w:t>Analyze</w:t>
      </w:r>
      <w:r>
        <w:rPr>
          <w:rFonts w:eastAsia="Calibri" w:cs="Arial"/>
          <w:color w:val="000000"/>
        </w:rPr>
        <w:t xml:space="preserve"> and process information from a wide range of sources for our urban communities, analyze it critically and apply this information to research individually or in group usin</w:t>
      </w:r>
      <w:r>
        <w:rPr>
          <w:rFonts w:eastAsia="Calibri" w:cs="Arial"/>
          <w:color w:val="000000"/>
        </w:rPr>
        <w:t>g technological techniques (IT)</w:t>
      </w:r>
      <w:r w:rsidR="00C72C51" w:rsidRPr="004E54A0">
        <w:rPr>
          <w:rFonts w:asciiTheme="minorBidi" w:hAnsiTheme="minorBidi" w:cstheme="minorBidi"/>
          <w:sz w:val="24"/>
          <w:szCs w:val="24"/>
        </w:rPr>
        <w:t>.</w:t>
      </w:r>
    </w:p>
    <w:p w:rsidR="006B0014" w:rsidRPr="004E54A0" w:rsidRDefault="006B0014" w:rsidP="00F32186">
      <w:pPr>
        <w:bidi w:val="0"/>
        <w:rPr>
          <w:rFonts w:asciiTheme="minorBidi" w:hAnsiTheme="minorBidi" w:cstheme="minorBidi"/>
          <w:sz w:val="24"/>
          <w:szCs w:val="24"/>
        </w:rPr>
      </w:pPr>
    </w:p>
    <w:p w:rsidR="00506626" w:rsidRPr="00A56A4F" w:rsidRDefault="00506626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3- Contents</w:t>
      </w:r>
    </w:p>
    <w:p w:rsidR="00615523" w:rsidRPr="004E54A0" w:rsidRDefault="00615523" w:rsidP="00391D8A">
      <w:pPr>
        <w:bidi w:val="0"/>
        <w:rPr>
          <w:rFonts w:asciiTheme="minorBidi" w:eastAsia="MS Mincho" w:hAnsiTheme="minorBidi" w:cstheme="minorBidi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814"/>
        <w:gridCol w:w="992"/>
        <w:gridCol w:w="992"/>
      </w:tblGrid>
      <w:tr w:rsidR="00615523" w:rsidRPr="004E54A0" w:rsidTr="00C8333D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4E54A0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4E54A0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4E54A0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4E54A0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4E54A0" w:rsidRDefault="00D70E4C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4E54A0" w:rsidRDefault="001830E3" w:rsidP="00AE1C2B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4E54A0" w:rsidRDefault="00D70E4C" w:rsidP="00391D8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4E54A0" w:rsidRDefault="00A724E6" w:rsidP="00391D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D70E4C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4E54A0" w:rsidRDefault="00D70E4C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4E54A0" w:rsidRDefault="001830E3" w:rsidP="00AE1C2B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In depth study of evolution of urban spaces and types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4E54A0" w:rsidRDefault="00A724E6" w:rsidP="00391D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4E54A0" w:rsidRDefault="00A724E6" w:rsidP="00391D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AE1C2B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B" w:rsidRPr="004E54A0" w:rsidRDefault="00AE1C2B" w:rsidP="00AE1C2B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B" w:rsidRPr="004E54A0" w:rsidRDefault="001830E3" w:rsidP="00AE1C2B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In depth study of evolution of urban spaces and types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B" w:rsidRPr="004E54A0" w:rsidRDefault="00AE1C2B" w:rsidP="00AE1C2B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B" w:rsidRPr="004E54A0" w:rsidRDefault="00A724E6" w:rsidP="00AE1C2B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1830E3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</w:rPr>
              <w:t>I</w:t>
            </w:r>
            <w:r w:rsidR="001830E3" w:rsidRPr="004E54A0">
              <w:rPr>
                <w:rFonts w:asciiTheme="minorBidi" w:hAnsiTheme="minorBidi" w:cstheme="minorBidi"/>
              </w:rPr>
              <w:t>nterrelation ships between public spaces and human needs and activity functions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9A7D4F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</w:rPr>
              <w:t>T</w:t>
            </w:r>
            <w:r w:rsidR="001830E3" w:rsidRPr="004E54A0">
              <w:rPr>
                <w:rFonts w:asciiTheme="minorBidi" w:hAnsiTheme="minorBidi" w:cstheme="minorBidi"/>
              </w:rPr>
              <w:t>ools and means of configuration of urban spaces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1830E3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</w:t>
            </w:r>
            <w:r w:rsidR="001830E3" w:rsidRPr="004E54A0">
              <w:rPr>
                <w:rFonts w:asciiTheme="minorBidi" w:hAnsiTheme="minorBidi" w:cstheme="minorBidi"/>
              </w:rPr>
              <w:t>etworks of urban spaces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3829AE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</w:t>
            </w:r>
            <w:r w:rsidR="001830E3" w:rsidRPr="004E54A0">
              <w:rPr>
                <w:rFonts w:asciiTheme="minorBidi" w:hAnsiTheme="minorBidi" w:cstheme="minorBidi"/>
              </w:rPr>
              <w:t>ecurity and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9A7D4F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</w:t>
            </w:r>
            <w:r w:rsidR="001830E3" w:rsidRPr="004E54A0">
              <w:rPr>
                <w:rFonts w:asciiTheme="minorBidi" w:hAnsiTheme="minorBidi" w:cstheme="minorBidi"/>
              </w:rPr>
              <w:t>uman behavior and urban spaces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3829AE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</w:t>
            </w:r>
            <w:r w:rsidR="001830E3" w:rsidRPr="004E54A0">
              <w:rPr>
                <w:rFonts w:asciiTheme="minorBidi" w:hAnsiTheme="minorBidi" w:cstheme="minorBidi"/>
              </w:rPr>
              <w:t>nnovations and new technological approaches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9A7D4F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</w:t>
            </w:r>
            <w:r w:rsidR="001830E3" w:rsidRPr="004E54A0">
              <w:rPr>
                <w:rFonts w:asciiTheme="minorBidi" w:hAnsiTheme="minorBidi" w:cstheme="minorBidi"/>
              </w:rPr>
              <w:t>pplied research and projects / maintenance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C8333D" w:rsidP="003829AE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</w:t>
            </w:r>
            <w:r w:rsidR="001830E3" w:rsidRPr="004E54A0">
              <w:rPr>
                <w:rFonts w:asciiTheme="minorBidi" w:hAnsiTheme="minorBidi" w:cstheme="minorBidi"/>
              </w:rPr>
              <w:t>rban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1830E3" w:rsidP="009A7D4F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>Case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3829AE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>Submission and discussions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3</w:t>
            </w:r>
          </w:p>
        </w:tc>
      </w:tr>
      <w:tr w:rsidR="009A7D4F" w:rsidRPr="004E54A0" w:rsidTr="00C8333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</w:tr>
      <w:tr w:rsidR="009A7D4F" w:rsidRPr="004E54A0" w:rsidTr="00C8333D">
        <w:trPr>
          <w:trHeight w:val="567"/>
        </w:trPr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lang w:eastAsia="ja-JP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D4F" w:rsidRPr="004E54A0" w:rsidRDefault="009A7D4F" w:rsidP="009A7D4F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45</w:t>
            </w:r>
          </w:p>
        </w:tc>
      </w:tr>
    </w:tbl>
    <w:p w:rsidR="00231552" w:rsidRPr="004E54A0" w:rsidRDefault="00231552" w:rsidP="00391D8A">
      <w:pPr>
        <w:bidi w:val="0"/>
        <w:rPr>
          <w:rFonts w:asciiTheme="minorBidi" w:eastAsia="MS Mincho" w:hAnsiTheme="minorBidi" w:cstheme="minorBidi"/>
          <w:color w:val="0070C0"/>
          <w:sz w:val="24"/>
          <w:szCs w:val="24"/>
          <w:lang w:eastAsia="ja-JP"/>
        </w:rPr>
        <w:sectPr w:rsidR="00231552" w:rsidRPr="004E54A0" w:rsidSect="00847143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C8333D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C8333D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>4- Course Matrix</w:t>
      </w:r>
    </w:p>
    <w:p w:rsidR="00C97A6D" w:rsidRPr="004E54A0" w:rsidRDefault="00C97A6D" w:rsidP="00391D8A">
      <w:pPr>
        <w:bidi w:val="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1"/>
        <w:gridCol w:w="5902"/>
      </w:tblGrid>
      <w:tr w:rsidR="00C8333D" w:rsidRPr="00376F27" w:rsidTr="00FA54D3">
        <w:tc>
          <w:tcPr>
            <w:tcW w:w="2235" w:type="dxa"/>
            <w:vAlign w:val="center"/>
          </w:tcPr>
          <w:p w:rsidR="00C8333D" w:rsidRPr="00FD47BD" w:rsidRDefault="00C8333D" w:rsidP="00FA54D3">
            <w:pPr>
              <w:bidi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ILO’s code number</w:t>
            </w:r>
          </w:p>
        </w:tc>
        <w:tc>
          <w:tcPr>
            <w:tcW w:w="5811" w:type="dxa"/>
            <w:vAlign w:val="center"/>
          </w:tcPr>
          <w:p w:rsidR="00C8333D" w:rsidRPr="00FD47BD" w:rsidRDefault="00C8333D" w:rsidP="00FA54D3">
            <w:pPr>
              <w:bidi w:val="0"/>
              <w:jc w:val="lowKashida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902" w:type="dxa"/>
            <w:vAlign w:val="center"/>
          </w:tcPr>
          <w:p w:rsidR="00C8333D" w:rsidRPr="00FD47BD" w:rsidRDefault="00C8333D" w:rsidP="00FA54D3">
            <w:pPr>
              <w:bidi w:val="0"/>
              <w:jc w:val="lowKashida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C8333D" w:rsidRPr="00376F27" w:rsidTr="00FA54D3">
        <w:trPr>
          <w:trHeight w:val="1418"/>
        </w:trPr>
        <w:tc>
          <w:tcPr>
            <w:tcW w:w="2235" w:type="dxa"/>
            <w:vAlign w:val="center"/>
          </w:tcPr>
          <w:p w:rsidR="00C8333D" w:rsidRDefault="00C8333D" w:rsidP="00C8333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  <w:p w:rsidR="00C8333D" w:rsidRDefault="00C8333D" w:rsidP="00C8333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2.1.7</w:t>
            </w:r>
          </w:p>
          <w:p w:rsidR="00C8333D" w:rsidRPr="00B31E0F" w:rsidRDefault="00C8333D" w:rsidP="00C8333D">
            <w:pPr>
              <w:bidi w:val="0"/>
              <w:ind w:left="2070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5811" w:type="dxa"/>
            <w:vAlign w:val="center"/>
          </w:tcPr>
          <w:p w:rsidR="00C8333D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L</w:t>
            </w:r>
            <w:r w:rsidRPr="004C54D9">
              <w:t>ectures</w:t>
            </w:r>
            <w:r w:rsidR="009C325F">
              <w:t>.</w:t>
            </w:r>
          </w:p>
          <w:p w:rsidR="00C8333D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S</w:t>
            </w:r>
            <w:r w:rsidRPr="004C54D9">
              <w:t>eminars</w:t>
            </w:r>
            <w:r w:rsidR="009C325F">
              <w:t>.</w:t>
            </w:r>
          </w:p>
          <w:p w:rsidR="00C8333D" w:rsidRPr="0022579F" w:rsidRDefault="00C8333D" w:rsidP="00C8333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  <w:rPr>
                <w:b/>
                <w:bCs/>
                <w:rtl/>
              </w:rPr>
            </w:pPr>
            <w:r>
              <w:t>Direct reading</w:t>
            </w:r>
            <w:r w:rsidRPr="004C54D9">
              <w:t>.</w:t>
            </w:r>
          </w:p>
        </w:tc>
        <w:tc>
          <w:tcPr>
            <w:tcW w:w="5902" w:type="dxa"/>
            <w:vAlign w:val="center"/>
          </w:tcPr>
          <w:p w:rsidR="00C8333D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Individual coursework assignments </w:t>
            </w:r>
          </w:p>
          <w:p w:rsidR="00C8333D" w:rsidRDefault="009C325F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E</w:t>
            </w:r>
            <w:r w:rsidR="00C8333D">
              <w:t xml:space="preserve">ssays about selected topics of interest </w:t>
            </w:r>
          </w:p>
          <w:p w:rsidR="00C8333D" w:rsidRDefault="00C8333D" w:rsidP="009C32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Oral participation in discussion </w:t>
            </w:r>
            <w:proofErr w:type="gramStart"/>
            <w:r>
              <w:t xml:space="preserve">forum </w:t>
            </w:r>
            <w:r w:rsidR="009C325F">
              <w:t>.</w:t>
            </w:r>
            <w:proofErr w:type="gramEnd"/>
          </w:p>
          <w:p w:rsidR="00C8333D" w:rsidRPr="00E7383F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Writing reports about case study topics.</w:t>
            </w:r>
          </w:p>
        </w:tc>
      </w:tr>
      <w:tr w:rsidR="00C8333D" w:rsidRPr="00376F27" w:rsidTr="00FA54D3">
        <w:trPr>
          <w:trHeight w:val="1418"/>
        </w:trPr>
        <w:tc>
          <w:tcPr>
            <w:tcW w:w="2235" w:type="dxa"/>
            <w:shd w:val="clear" w:color="auto" w:fill="auto"/>
            <w:vAlign w:val="center"/>
          </w:tcPr>
          <w:p w:rsidR="00C8333D" w:rsidRDefault="00C8333D" w:rsidP="00C8333D">
            <w:pPr>
              <w:bidi w:val="0"/>
              <w:ind w:left="2070" w:hanging="63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2.2.5</w:t>
            </w:r>
          </w:p>
          <w:p w:rsidR="00C8333D" w:rsidRPr="00C70B8A" w:rsidRDefault="00C8333D" w:rsidP="00C8333D">
            <w:pPr>
              <w:bidi w:val="0"/>
              <w:ind w:left="2070" w:hanging="63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2.2.7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8333D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L</w:t>
            </w:r>
            <w:r w:rsidRPr="004C54D9">
              <w:t>ectures</w:t>
            </w:r>
            <w:r w:rsidR="009C325F">
              <w:t>.</w:t>
            </w:r>
          </w:p>
          <w:p w:rsidR="00C8333D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S</w:t>
            </w:r>
            <w:r w:rsidRPr="004C54D9">
              <w:t>eminars</w:t>
            </w:r>
            <w:r w:rsidR="009C325F">
              <w:t>.</w:t>
            </w:r>
          </w:p>
          <w:p w:rsidR="009C325F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Discussions of students prepared term research paper</w:t>
            </w:r>
          </w:p>
          <w:p w:rsidR="00C8333D" w:rsidRPr="00391D8A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  <w:rPr>
                <w:rtl/>
              </w:rPr>
            </w:pPr>
            <w:r>
              <w:t xml:space="preserve"> </w:t>
            </w:r>
            <w:r w:rsidR="009C325F">
              <w:t>N</w:t>
            </w:r>
            <w:r>
              <w:t xml:space="preserve">umber of essays prepared in response to research topics.  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9C325F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O</w:t>
            </w:r>
            <w:r w:rsidRPr="004C54D9">
              <w:t xml:space="preserve">ral </w:t>
            </w:r>
            <w:r w:rsidR="009C325F" w:rsidRPr="004C54D9">
              <w:t>examinations</w:t>
            </w:r>
            <w:r w:rsidR="009C325F">
              <w:t xml:space="preserve"> </w:t>
            </w:r>
          </w:p>
          <w:p w:rsidR="00C8333D" w:rsidRPr="004C54D9" w:rsidRDefault="009C325F" w:rsidP="009C325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W</w:t>
            </w:r>
            <w:r w:rsidR="00C8333D" w:rsidRPr="004C54D9">
              <w:t xml:space="preserve">ritten </w:t>
            </w:r>
            <w:r w:rsidRPr="004C54D9">
              <w:t>examinations</w:t>
            </w:r>
            <w:r w:rsidR="00C8333D">
              <w:t xml:space="preserve"> and essays</w:t>
            </w:r>
            <w:r w:rsidR="00C8333D" w:rsidRPr="004C54D9">
              <w:t>.</w:t>
            </w:r>
          </w:p>
          <w:p w:rsidR="00C8333D" w:rsidRPr="00251EAC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Research project report about applied case study.</w:t>
            </w:r>
          </w:p>
        </w:tc>
      </w:tr>
      <w:tr w:rsidR="00C8333D" w:rsidRPr="00376F27" w:rsidTr="00FA54D3">
        <w:trPr>
          <w:trHeight w:val="1418"/>
        </w:trPr>
        <w:tc>
          <w:tcPr>
            <w:tcW w:w="2235" w:type="dxa"/>
            <w:vAlign w:val="center"/>
          </w:tcPr>
          <w:p w:rsidR="00C8333D" w:rsidRPr="00C72C51" w:rsidRDefault="00C8333D" w:rsidP="00FA54D3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  <w:p w:rsidR="00C8333D" w:rsidRDefault="00C8333D" w:rsidP="00C8333D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2.3.5</w:t>
            </w:r>
          </w:p>
          <w:p w:rsidR="00C8333D" w:rsidRPr="00251EAC" w:rsidRDefault="00C8333D" w:rsidP="00FA54D3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8333D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 xml:space="preserve">Supervised practice for projects demonstrations, </w:t>
            </w:r>
            <w:r w:rsidRPr="003A6070">
              <w:t xml:space="preserve">based upon </w:t>
            </w:r>
            <w:proofErr w:type="gramStart"/>
            <w:r>
              <w:t xml:space="preserve">site  </w:t>
            </w:r>
            <w:r w:rsidRPr="003A6070">
              <w:t>visits</w:t>
            </w:r>
            <w:proofErr w:type="gramEnd"/>
            <w:r>
              <w:t>.</w:t>
            </w:r>
          </w:p>
          <w:p w:rsidR="009C325F" w:rsidRDefault="009C325F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S</w:t>
            </w:r>
            <w:r w:rsidRPr="004C54D9">
              <w:t>eminars</w:t>
            </w:r>
            <w:r>
              <w:t>.</w:t>
            </w:r>
          </w:p>
          <w:p w:rsidR="00C8333D" w:rsidRPr="00E7383F" w:rsidRDefault="009C325F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Direct reading</w:t>
            </w:r>
            <w:proofErr w:type="gramStart"/>
            <w:r w:rsidRPr="004C54D9">
              <w:t>.</w:t>
            </w:r>
            <w:r w:rsidR="00C8333D">
              <w:t>.</w:t>
            </w:r>
            <w:proofErr w:type="gramEnd"/>
            <w:r w:rsidR="00C8333D" w:rsidRPr="003A6070">
              <w:t xml:space="preserve"> </w:t>
            </w:r>
          </w:p>
        </w:tc>
        <w:tc>
          <w:tcPr>
            <w:tcW w:w="5902" w:type="dxa"/>
          </w:tcPr>
          <w:p w:rsidR="00C8333D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>O</w:t>
            </w:r>
            <w:r w:rsidRPr="004C54D9">
              <w:t>ral and written</w:t>
            </w:r>
            <w:r>
              <w:t xml:space="preserve"> dealing with selected urban problem issues,</w:t>
            </w:r>
          </w:p>
          <w:p w:rsidR="00C8333D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 Coursework exercises through acknowledging potential concept alternative solutions.</w:t>
            </w:r>
          </w:p>
          <w:p w:rsidR="00C8333D" w:rsidRDefault="00C8333D" w:rsidP="003477D0">
            <w:pPr>
              <w:autoSpaceDE w:val="0"/>
              <w:autoSpaceDN w:val="0"/>
              <w:bidi w:val="0"/>
              <w:adjustRightInd w:val="0"/>
              <w:ind w:left="112"/>
              <w:jc w:val="lowKashida"/>
            </w:pPr>
          </w:p>
        </w:tc>
      </w:tr>
      <w:tr w:rsidR="00C8333D" w:rsidRPr="00376F27" w:rsidTr="00FA54D3">
        <w:trPr>
          <w:trHeight w:val="1418"/>
        </w:trPr>
        <w:tc>
          <w:tcPr>
            <w:tcW w:w="2235" w:type="dxa"/>
            <w:vAlign w:val="center"/>
          </w:tcPr>
          <w:p w:rsidR="00C8333D" w:rsidRPr="00640BDC" w:rsidRDefault="00C8333D" w:rsidP="00FA54D3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2.4.1</w:t>
            </w:r>
          </w:p>
          <w:p w:rsidR="00C8333D" w:rsidRPr="00640BDC" w:rsidRDefault="00C8333D" w:rsidP="00FA54D3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C325F" w:rsidRDefault="009C325F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S</w:t>
            </w:r>
            <w:r w:rsidRPr="004C54D9">
              <w:t>eminars</w:t>
            </w:r>
            <w:r>
              <w:t>.</w:t>
            </w:r>
          </w:p>
          <w:p w:rsidR="00C8333D" w:rsidRPr="00391D8A" w:rsidRDefault="00C8333D" w:rsidP="009C325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425" w:hanging="283"/>
              <w:jc w:val="lowKashida"/>
            </w:pPr>
            <w:r>
              <w:t>Attendance of workshops or conferences or internal seminars as directed by staff.</w:t>
            </w:r>
          </w:p>
        </w:tc>
        <w:tc>
          <w:tcPr>
            <w:tcW w:w="5902" w:type="dxa"/>
            <w:vAlign w:val="center"/>
          </w:tcPr>
          <w:p w:rsidR="00C8333D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>
              <w:t xml:space="preserve">Providing illustrative and media based presentations. </w:t>
            </w:r>
          </w:p>
          <w:p w:rsidR="00C8333D" w:rsidRPr="00256016" w:rsidRDefault="00C8333D" w:rsidP="00C833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ind w:left="395" w:hanging="283"/>
              <w:jc w:val="lowKashida"/>
            </w:pPr>
            <w:r w:rsidRPr="0063595C">
              <w:t>Project presentation</w:t>
            </w:r>
          </w:p>
        </w:tc>
      </w:tr>
    </w:tbl>
    <w:p w:rsidR="005E7B12" w:rsidRPr="004E54A0" w:rsidRDefault="005E7B12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  <w:sectPr w:rsidR="005E7B12" w:rsidRPr="004E54A0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A56A4F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>5-</w:t>
      </w:r>
      <w:r w:rsidR="00506626"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Assessment schedule</w:t>
      </w:r>
    </w:p>
    <w:p w:rsidR="003522EA" w:rsidRPr="004E54A0" w:rsidRDefault="00506626" w:rsidP="008B600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Assessment 1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proofErr w:type="spellStart"/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Assignmentson</w:t>
      </w:r>
      <w:proofErr w:type="spellEnd"/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</w:t>
      </w:r>
      <w:r w:rsidR="008B600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week’s</w:t>
      </w:r>
      <w:r w:rsidR="00384064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8B600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7-9-11-14</w:t>
      </w:r>
    </w:p>
    <w:p w:rsidR="00CE0160" w:rsidRPr="004E54A0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Assessment 3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Oral exam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on week</w:t>
      </w:r>
      <w:r w:rsidR="00F848B2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15</w:t>
      </w:r>
    </w:p>
    <w:p w:rsidR="00506626" w:rsidRPr="004E54A0" w:rsidRDefault="00506626" w:rsidP="008B600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Assessment 4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Final exam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on week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8B600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16</w:t>
      </w:r>
    </w:p>
    <w:p w:rsidR="00384064" w:rsidRPr="004E54A0" w:rsidRDefault="00384064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A56A4F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 xml:space="preserve">6- </w:t>
      </w:r>
      <w:r w:rsidR="00506626"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Weighting of assessments</w:t>
      </w:r>
    </w:p>
    <w:p w:rsidR="003522EA" w:rsidRPr="004E54A0" w:rsidRDefault="00A61AB3" w:rsidP="00A61AB3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>
        <w:rPr>
          <w:rFonts w:asciiTheme="minorBidi" w:eastAsia="MS Mincho" w:hAnsiTheme="minorBidi" w:cstheme="minorBidi"/>
          <w:sz w:val="24"/>
          <w:szCs w:val="24"/>
          <w:lang w:eastAsia="ja-JP"/>
        </w:rPr>
        <w:t>40</w:t>
      </w:r>
      <w:r w:rsidR="00384064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% 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Home assignments</w:t>
      </w:r>
    </w:p>
    <w:p w:rsidR="00506626" w:rsidRPr="004E54A0" w:rsidRDefault="00F848B2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30</w:t>
      </w:r>
      <w:r w:rsidR="001958B3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% 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Oral examination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CE0160" w:rsidRPr="004E54A0" w:rsidRDefault="00656054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3</w:t>
      </w:r>
      <w:r w:rsidR="001958B3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0% 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Final-term examination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384064" w:rsidRPr="004E54A0" w:rsidRDefault="001958B3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100%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Total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506626" w:rsidRPr="00A56A4F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7</w:t>
      </w:r>
      <w:r w:rsidR="00506626"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- List of References</w:t>
      </w:r>
    </w:p>
    <w:p w:rsidR="003522EA" w:rsidRPr="004E54A0" w:rsidRDefault="003522EA" w:rsidP="003522EA">
      <w:pPr>
        <w:bidi w:val="0"/>
        <w:ind w:left="284"/>
        <w:jc w:val="both"/>
        <w:rPr>
          <w:rFonts w:asciiTheme="minorBidi" w:eastAsia="MS Mincho" w:hAnsiTheme="minorBidi" w:cstheme="minorBidi"/>
          <w:b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Course Textbook:</w:t>
      </w:r>
    </w:p>
    <w:p w:rsidR="00B8462B" w:rsidRPr="00B8462B" w:rsidRDefault="00B8462B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Branch, M. (1975), Urban planning Theory, Halsted, USA.</w:t>
      </w:r>
    </w:p>
    <w:p w:rsidR="003522EA" w:rsidRPr="00B8462B" w:rsidRDefault="003522EA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Krier</w:t>
      </w:r>
      <w:proofErr w:type="spell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, Rob</w:t>
      </w:r>
      <w:proofErr w:type="gram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.(</w:t>
      </w:r>
      <w:proofErr w:type="gram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1979), Urban Space. London: Academy Editions.</w:t>
      </w:r>
    </w:p>
    <w:p w:rsidR="00B8462B" w:rsidRPr="00B8462B" w:rsidRDefault="00B8462B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Morris, A. (1979), History of Urban Form. USA: John </w:t>
      </w: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Wilry</w:t>
      </w:r>
      <w:proofErr w:type="spell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and Sons.</w:t>
      </w:r>
    </w:p>
    <w:p w:rsidR="00B8462B" w:rsidRPr="00B8462B" w:rsidRDefault="00B8462B" w:rsidP="00B8462B">
      <w:pPr>
        <w:bidi w:val="0"/>
        <w:ind w:left="284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3522EA" w:rsidRPr="004E54A0" w:rsidRDefault="003522EA" w:rsidP="003522EA">
      <w:pPr>
        <w:bidi w:val="0"/>
        <w:ind w:left="284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3522EA" w:rsidRPr="004E54A0" w:rsidRDefault="003522EA" w:rsidP="003522EA">
      <w:pPr>
        <w:bidi w:val="0"/>
        <w:ind w:left="284"/>
        <w:jc w:val="both"/>
        <w:rPr>
          <w:rFonts w:asciiTheme="minorBidi" w:eastAsia="MS Mincho" w:hAnsiTheme="minorBidi" w:cstheme="minorBidi"/>
          <w:b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Course References:</w:t>
      </w:r>
    </w:p>
    <w:p w:rsidR="00B8462B" w:rsidRPr="00B8462B" w:rsidRDefault="00B8462B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Audirac</w:t>
      </w:r>
      <w:proofErr w:type="spell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, </w:t>
      </w: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Ivonne</w:t>
      </w:r>
      <w:proofErr w:type="spell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. (2005). Information Technology and urban form: Challenges to Smart Growth. International Regional Science Review 28, 2: 119–145.</w:t>
      </w:r>
    </w:p>
    <w:p w:rsidR="003522EA" w:rsidRPr="00B374D4" w:rsidRDefault="00DF5593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Bianca, Stefano</w:t>
      </w:r>
      <w:proofErr w:type="gram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.(</w:t>
      </w:r>
      <w:proofErr w:type="gram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2000),</w:t>
      </w: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Urban Form in the Arab World: Past and </w:t>
      </w: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Present.</w:t>
      </w:r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London:Thames</w:t>
      </w:r>
      <w:proofErr w:type="spell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and Hudson.</w:t>
      </w:r>
    </w:p>
    <w:p w:rsidR="00DF5593" w:rsidRPr="00B374D4" w:rsidRDefault="00DF5593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proofErr w:type="spell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Ching</w:t>
      </w:r>
      <w:proofErr w:type="gram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,Francis</w:t>
      </w:r>
      <w:proofErr w:type="spellEnd"/>
      <w:proofErr w:type="gram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D. K. (2006), Architecture</w:t>
      </w: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: Form, Space, and Order</w:t>
      </w:r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. New York: Van </w:t>
      </w:r>
      <w:proofErr w:type="spell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Nostrand</w:t>
      </w:r>
      <w:proofErr w:type="spell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Reinhold.</w:t>
      </w:r>
    </w:p>
    <w:p w:rsidR="00083AED" w:rsidRPr="00B374D4" w:rsidRDefault="00083AED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proofErr w:type="spell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Moughtin</w:t>
      </w:r>
      <w:proofErr w:type="spell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, Cliff and </w:t>
      </w:r>
      <w:proofErr w:type="spell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Mertrns</w:t>
      </w:r>
      <w:proofErr w:type="spell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, Miguel</w:t>
      </w:r>
      <w:proofErr w:type="gramStart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.(</w:t>
      </w:r>
      <w:proofErr w:type="gramEnd"/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2006), </w:t>
      </w: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Urban Design: Street and Squares</w:t>
      </w:r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. London: 3</w:t>
      </w: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rd</w:t>
      </w:r>
      <w:r w:rsidRPr="00B374D4">
        <w:rPr>
          <w:rFonts w:asciiTheme="minorBidi" w:eastAsia="MS Mincho" w:hAnsiTheme="minorBidi" w:cstheme="minorBidi"/>
          <w:sz w:val="24"/>
          <w:szCs w:val="24"/>
          <w:lang w:eastAsia="ja-JP"/>
        </w:rPr>
        <w:t>. Ed; Architectural Press.</w:t>
      </w:r>
    </w:p>
    <w:p w:rsidR="00A61AB3" w:rsidRPr="00B8462B" w:rsidRDefault="00A61AB3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proofErr w:type="spell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Kirralie</w:t>
      </w:r>
      <w:proofErr w:type="spell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Houghton</w:t>
      </w:r>
      <w:proofErr w:type="gramStart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,(</w:t>
      </w:r>
      <w:proofErr w:type="gramEnd"/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2010). Augmenting public urban spaces: The impact of the digital future on the design of public urban spaces. Available from </w:t>
      </w:r>
      <w:hyperlink r:id="rId11" w:history="1">
        <w:r w:rsidRPr="00B8462B">
          <w:rPr>
            <w:rFonts w:asciiTheme="minorBidi" w:eastAsia="MS Mincho" w:hAnsiTheme="minorBidi" w:cstheme="minorBidi"/>
            <w:sz w:val="24"/>
            <w:szCs w:val="24"/>
            <w:lang w:eastAsia="ja-JP"/>
          </w:rPr>
          <w:t>http://eprints.qut.edu.au/39503/1/c39503.pdf</w:t>
        </w:r>
      </w:hyperlink>
    </w:p>
    <w:p w:rsidR="00A61AB3" w:rsidRDefault="00A61AB3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Moreno S., Hernandez. (2009). Current Technologies Applied to Urban Sustainable Development. Theoretical and Empirical Researches in Urban Management, no. 4(13). </w:t>
      </w:r>
    </w:p>
    <w:p w:rsidR="00B8462B" w:rsidRPr="00B8462B" w:rsidRDefault="00B8462B" w:rsidP="00B8462B">
      <w:pPr>
        <w:bidi w:val="0"/>
        <w:ind w:left="284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www.futureofplaces.com</w:t>
      </w: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www.learningfromcairo.com</w:t>
      </w: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www.cairobserver.com</w:t>
      </w: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www.publicspace.org</w:t>
      </w: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www.urbaninformatic.net</w:t>
      </w:r>
    </w:p>
    <w:p w:rsidR="00B374D4" w:rsidRPr="00B8462B" w:rsidRDefault="00B374D4" w:rsidP="00B8462B">
      <w:pPr>
        <w:pStyle w:val="ListParagraph"/>
        <w:numPr>
          <w:ilvl w:val="0"/>
          <w:numId w:val="43"/>
        </w:numPr>
        <w:bidi w:val="0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>www.newurbanism.org</w:t>
      </w:r>
      <w:r w:rsidRPr="00B8462B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B374D4" w:rsidRPr="00B8462B" w:rsidRDefault="00B374D4" w:rsidP="00B8462B">
      <w:pPr>
        <w:bidi w:val="0"/>
        <w:ind w:left="284"/>
        <w:jc w:val="both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3522EA" w:rsidRPr="004E54A0" w:rsidRDefault="003522EA" w:rsidP="003522EA">
      <w:pPr>
        <w:bidi w:val="0"/>
        <w:ind w:left="284"/>
        <w:jc w:val="both"/>
        <w:rPr>
          <w:rFonts w:asciiTheme="minorBidi" w:eastAsia="MS Mincho" w:hAnsiTheme="minorBidi" w:cstheme="minorBidi"/>
          <w:sz w:val="20"/>
          <w:szCs w:val="20"/>
          <w:lang w:eastAsia="ja-JP"/>
        </w:rPr>
      </w:pPr>
    </w:p>
    <w:p w:rsidR="00506626" w:rsidRPr="00A56A4F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8-</w:t>
      </w:r>
      <w:r w:rsidR="00506626"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 xml:space="preserve"> Facilities required for teaching and learning</w:t>
      </w:r>
    </w:p>
    <w:p w:rsidR="00A745BE" w:rsidRPr="004E54A0" w:rsidRDefault="00A745BE" w:rsidP="00AE1C2B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val="en-GB" w:eastAsia="ja-JP"/>
        </w:rPr>
        <w:t>Lecture room equipped with overhead projector</w:t>
      </w:r>
    </w:p>
    <w:p w:rsidR="00CE0160" w:rsidRPr="004E54A0" w:rsidRDefault="00A745BE" w:rsidP="00AE1C2B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val="en-GB" w:eastAsia="ja-JP"/>
        </w:rPr>
        <w:t>Presentati</w:t>
      </w:r>
      <w:r w:rsidR="00597598" w:rsidRPr="004E54A0">
        <w:rPr>
          <w:rFonts w:asciiTheme="minorBidi" w:eastAsia="MS Mincho" w:hAnsiTheme="minorBidi" w:cstheme="minorBidi"/>
          <w:sz w:val="24"/>
          <w:szCs w:val="24"/>
          <w:lang w:val="en-GB" w:eastAsia="ja-JP"/>
        </w:rPr>
        <w:t>on board, computer and data show</w:t>
      </w:r>
    </w:p>
    <w:p w:rsidR="00C87E46" w:rsidRPr="004E54A0" w:rsidRDefault="00C87E46" w:rsidP="00C87E4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p w:rsidR="00C87E46" w:rsidRDefault="00C87E46" w:rsidP="00C87E4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p w:rsidR="00055365" w:rsidRDefault="00055365" w:rsidP="00055365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p w:rsidR="00C87E46" w:rsidRPr="00A56A4F" w:rsidRDefault="00C87E46" w:rsidP="00C87E46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A56A4F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 xml:space="preserve">9- Intended learning outcomes of course (ILOs) Matrixes </w:t>
      </w:r>
    </w:p>
    <w:p w:rsidR="00E27D34" w:rsidRDefault="00E27D34" w:rsidP="00E27D34">
      <w:pPr>
        <w:ind w:firstLine="720"/>
        <w:jc w:val="right"/>
        <w:rPr>
          <w:rFonts w:asciiTheme="minorBidi" w:hAnsiTheme="minorBidi" w:cstheme="minorBidi"/>
          <w:b/>
          <w:bCs/>
        </w:rPr>
      </w:pPr>
      <w:r w:rsidRPr="004E54A0">
        <w:rPr>
          <w:rFonts w:asciiTheme="minorBidi" w:hAnsiTheme="minorBidi" w:cstheme="minorBidi"/>
          <w:b/>
          <w:bCs/>
        </w:rPr>
        <w:t>9.1 Matrix 01: Course contents &amp; ILO's</w:t>
      </w:r>
    </w:p>
    <w:p w:rsidR="00C87E46" w:rsidRPr="004E54A0" w:rsidRDefault="00C87E46" w:rsidP="00C87E46">
      <w:pPr>
        <w:ind w:left="284" w:right="567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="-318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567"/>
        <w:gridCol w:w="567"/>
        <w:gridCol w:w="709"/>
        <w:gridCol w:w="709"/>
        <w:gridCol w:w="709"/>
        <w:gridCol w:w="567"/>
        <w:gridCol w:w="708"/>
      </w:tblGrid>
      <w:tr w:rsidR="00055365" w:rsidRPr="004E54A0" w:rsidTr="00E27D34">
        <w:trPr>
          <w:cantSplit/>
          <w:trHeight w:val="1291"/>
        </w:trPr>
        <w:tc>
          <w:tcPr>
            <w:tcW w:w="534" w:type="dxa"/>
            <w:vMerge w:val="restart"/>
            <w:textDirection w:val="btLr"/>
            <w:vAlign w:val="center"/>
          </w:tcPr>
          <w:p w:rsidR="00055365" w:rsidRPr="004E54A0" w:rsidRDefault="00055365" w:rsidP="00055365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4536" w:type="dxa"/>
            <w:vMerge w:val="restart"/>
            <w:vAlign w:val="center"/>
          </w:tcPr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5365" w:rsidRPr="004E54A0" w:rsidRDefault="00055365" w:rsidP="00055365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1843" w:type="dxa"/>
            <w:gridSpan w:val="3"/>
            <w:vAlign w:val="center"/>
          </w:tcPr>
          <w:p w:rsidR="00055365" w:rsidRPr="004E54A0" w:rsidRDefault="00055365" w:rsidP="00055365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 xml:space="preserve">a. Knowledge and </w:t>
            </w:r>
            <w:r w:rsidRPr="004E54A0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understanding</w:t>
            </w: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b. Intellectual Skills</w:t>
            </w:r>
          </w:p>
        </w:tc>
        <w:tc>
          <w:tcPr>
            <w:tcW w:w="567" w:type="dxa"/>
            <w:vAlign w:val="center"/>
          </w:tcPr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c. Professional </w:t>
            </w: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Skills</w:t>
            </w: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708" w:type="dxa"/>
          </w:tcPr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  <w:p w:rsidR="00055365" w:rsidRPr="004E54A0" w:rsidRDefault="00055365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055365" w:rsidRPr="004E54A0" w:rsidTr="00E27D34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055365" w:rsidRPr="004E54A0" w:rsidRDefault="00055365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extDirection w:val="btLr"/>
          </w:tcPr>
          <w:p w:rsidR="00055365" w:rsidRPr="004E54A0" w:rsidRDefault="00055365" w:rsidP="00055365">
            <w:pPr>
              <w:ind w:left="113" w:righ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55365" w:rsidRPr="004E54A0" w:rsidRDefault="00055365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55365" w:rsidRPr="004E54A0" w:rsidRDefault="00055365" w:rsidP="00055365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55365" w:rsidRPr="004E54A0" w:rsidRDefault="00055365" w:rsidP="00055365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5365" w:rsidRPr="004E54A0" w:rsidRDefault="00055365" w:rsidP="00055365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5365" w:rsidRPr="004E54A0" w:rsidRDefault="00055365" w:rsidP="00055365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55365" w:rsidRDefault="00055365" w:rsidP="00055365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55365" w:rsidRPr="004E54A0" w:rsidRDefault="00055365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55365" w:rsidRPr="004E54A0" w:rsidRDefault="00055365" w:rsidP="00055365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</w:tr>
      <w:tr w:rsidR="006C62EC" w:rsidRPr="004E54A0" w:rsidTr="00E27D34">
        <w:trPr>
          <w:trHeight w:val="41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Introduction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2EC" w:rsidRDefault="006C62EC">
            <w:r w:rsidRPr="00D2479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2EC" w:rsidRDefault="006C62EC">
            <w:r w:rsidRPr="00D2479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62EC" w:rsidRDefault="006C62EC">
            <w:r w:rsidRPr="00D2479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C62EC" w:rsidRPr="004E54A0" w:rsidTr="00E27D34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In depth study of evolution of urban spaces and types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/>
        </w:tc>
        <w:tc>
          <w:tcPr>
            <w:tcW w:w="567" w:type="dxa"/>
            <w:shd w:val="clear" w:color="auto" w:fill="auto"/>
          </w:tcPr>
          <w:p w:rsidR="006C62EC" w:rsidRDefault="006C62EC"/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6C62EC" w:rsidRPr="004E54A0" w:rsidTr="00E27D34">
        <w:trPr>
          <w:trHeight w:val="491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In depth study of evolution of urban spaces and types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/>
        </w:tc>
        <w:tc>
          <w:tcPr>
            <w:tcW w:w="567" w:type="dxa"/>
            <w:shd w:val="clear" w:color="auto" w:fill="auto"/>
          </w:tcPr>
          <w:p w:rsidR="006C62EC" w:rsidRDefault="006C62EC"/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023AED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6C62EC" w:rsidRPr="004E54A0" w:rsidTr="00E27D34">
        <w:trPr>
          <w:trHeight w:val="627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interrelation ships between public spaces and human needs and activity functions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A757B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6C62EC" w:rsidRPr="004E54A0" w:rsidTr="00E27D34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4E54A0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  <w:lang w:bidi="ar-EG"/>
              </w:rPr>
            </w:pPr>
            <w:r w:rsidRPr="004E54A0">
              <w:rPr>
                <w:rFonts w:asciiTheme="minorBidi" w:hAnsiTheme="minorBidi" w:cstheme="minorBidi"/>
              </w:rPr>
              <w:t>tools and means of configuration of urban spaces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A757B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DC278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6C62EC" w:rsidRPr="004E54A0" w:rsidTr="00E27D34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055365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networks of urban spaces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363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3829AE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security and safety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>
            <w:r w:rsidRPr="006B016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6C62EC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human behavior and urban spaces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9048F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9048F9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94FA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F94FA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F94FA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70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055365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3829AE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innovations and new technological approaches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055365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7227E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>
            <w:r w:rsidRPr="007227E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>
            <w:r w:rsidRPr="007227E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>
            <w:r w:rsidRPr="007227E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6C62EC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applied research and projects / maintenance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709" w:type="dxa"/>
            <w:shd w:val="clear" w:color="auto" w:fill="auto"/>
          </w:tcPr>
          <w:p w:rsidR="006C62EC" w:rsidRDefault="006C62EC" w:rsidP="006C62EC"/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313BD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313BD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313BD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313BD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49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3829AE">
            <w:pPr>
              <w:bidi w:val="0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urban development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709" w:type="dxa"/>
            <w:shd w:val="clear" w:color="auto" w:fill="auto"/>
          </w:tcPr>
          <w:p w:rsidR="006C62EC" w:rsidRDefault="006C62EC" w:rsidP="006C62EC"/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26271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26271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26271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262715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6C62EC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>Case studies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4B7AC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4B7AC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4B7AC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6C62EC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6C62EC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6C62EC" w:rsidRPr="004E54A0" w:rsidRDefault="006C62EC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C62EC" w:rsidRPr="004E54A0" w:rsidRDefault="006C62EC" w:rsidP="003829AE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708" w:type="dxa"/>
            <w:shd w:val="clear" w:color="auto" w:fill="auto"/>
          </w:tcPr>
          <w:p w:rsidR="006C62EC" w:rsidRPr="004E54A0" w:rsidRDefault="006C62EC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/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  <w:shd w:val="clear" w:color="auto" w:fill="auto"/>
          </w:tcPr>
          <w:p w:rsidR="006C62EC" w:rsidRDefault="006C62EC" w:rsidP="006C62EC">
            <w:r w:rsidRPr="00FA1B7F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E27D34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E27D34" w:rsidRPr="004E54A0" w:rsidRDefault="00E27D34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E27D34" w:rsidRPr="004E54A0" w:rsidRDefault="00E27D34" w:rsidP="006C62EC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4E54A0">
              <w:rPr>
                <w:rFonts w:asciiTheme="minorBidi" w:eastAsia="Calibri" w:hAnsiTheme="minorBidi" w:cstheme="minorBidi"/>
                <w:color w:val="000000"/>
              </w:rPr>
              <w:t>Submission and discussions</w:t>
            </w:r>
          </w:p>
        </w:tc>
        <w:tc>
          <w:tcPr>
            <w:tcW w:w="708" w:type="dxa"/>
            <w:shd w:val="clear" w:color="auto" w:fill="auto"/>
          </w:tcPr>
          <w:p w:rsidR="00E27D34" w:rsidRPr="004E54A0" w:rsidRDefault="00E27D34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D34" w:rsidRDefault="00E27D34"/>
        </w:tc>
        <w:tc>
          <w:tcPr>
            <w:tcW w:w="567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E27D34" w:rsidRPr="004E54A0" w:rsidTr="00E27D3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E27D34" w:rsidRPr="004E54A0" w:rsidRDefault="00E27D34" w:rsidP="006C62EC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4E54A0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27D34" w:rsidRPr="004E54A0" w:rsidRDefault="00E27D34" w:rsidP="006C62E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</w:rPr>
              <w:t>Final exam</w:t>
            </w:r>
          </w:p>
        </w:tc>
        <w:tc>
          <w:tcPr>
            <w:tcW w:w="708" w:type="dxa"/>
            <w:shd w:val="clear" w:color="auto" w:fill="auto"/>
          </w:tcPr>
          <w:p w:rsidR="00E27D34" w:rsidRPr="004E54A0" w:rsidRDefault="00E27D34" w:rsidP="006C62EC">
            <w:pPr>
              <w:jc w:val="center"/>
              <w:rPr>
                <w:rFonts w:asciiTheme="minorBidi" w:hAnsiTheme="minorBidi" w:cstheme="minorBidi"/>
              </w:rPr>
            </w:pPr>
            <w:r w:rsidRPr="004E54A0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9" w:type="dxa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567" w:type="dxa"/>
            <w:shd w:val="clear" w:color="auto" w:fill="auto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708" w:type="dxa"/>
          </w:tcPr>
          <w:p w:rsidR="00E27D34" w:rsidRDefault="00E27D34">
            <w:r w:rsidRPr="004E46C8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</w:tbl>
    <w:p w:rsidR="00E27D34" w:rsidRDefault="00E27D34" w:rsidP="00E27D34">
      <w:pPr>
        <w:ind w:firstLine="720"/>
        <w:jc w:val="right"/>
        <w:rPr>
          <w:rFonts w:asciiTheme="minorBidi" w:hAnsiTheme="minorBidi" w:cstheme="minorBidi"/>
          <w:b/>
          <w:bCs/>
        </w:rPr>
      </w:pPr>
    </w:p>
    <w:p w:rsidR="00C87E46" w:rsidRPr="004E54A0" w:rsidRDefault="00C87E46" w:rsidP="00C87E46">
      <w:pPr>
        <w:ind w:firstLine="720"/>
        <w:jc w:val="center"/>
        <w:rPr>
          <w:rFonts w:asciiTheme="minorBidi" w:hAnsiTheme="minorBidi" w:cstheme="minorBidi"/>
          <w:b/>
          <w:bCs/>
          <w:lang w:bidi="ar-EG"/>
        </w:rPr>
      </w:pPr>
      <w:r w:rsidRPr="004E54A0">
        <w:rPr>
          <w:rFonts w:asciiTheme="minorBidi" w:hAnsiTheme="minorBidi" w:cstheme="minorBidi"/>
          <w:b/>
          <w:bCs/>
        </w:rPr>
        <w:lastRenderedPageBreak/>
        <w:t>9.2 Matrix 02: Aims &amp; ILO's</w:t>
      </w:r>
    </w:p>
    <w:p w:rsidR="00C87E46" w:rsidRPr="004E54A0" w:rsidRDefault="00C87E46" w:rsidP="00C87E4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tbl>
      <w:tblPr>
        <w:tblW w:w="3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"/>
        <w:gridCol w:w="1980"/>
        <w:gridCol w:w="34"/>
        <w:gridCol w:w="1741"/>
        <w:gridCol w:w="6"/>
        <w:gridCol w:w="1550"/>
        <w:gridCol w:w="10"/>
      </w:tblGrid>
      <w:tr w:rsidR="00251EA8" w:rsidRPr="004E54A0" w:rsidTr="003829AE">
        <w:trPr>
          <w:gridAfter w:val="1"/>
          <w:wAfter w:w="7" w:type="pct"/>
          <w:trHeight w:val="884"/>
          <w:jc w:val="center"/>
        </w:trPr>
        <w:tc>
          <w:tcPr>
            <w:tcW w:w="1095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51EA8" w:rsidRPr="004E54A0" w:rsidRDefault="00251EA8" w:rsidP="002F4D62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251EA8" w:rsidRPr="004E54A0" w:rsidRDefault="00251EA8" w:rsidP="002F4D6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  <w:p w:rsidR="00251EA8" w:rsidRPr="004E54A0" w:rsidRDefault="00251EA8" w:rsidP="005C6943">
            <w:pPr>
              <w:jc w:val="right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</w:rPr>
              <w:t xml:space="preserve">ILO's              </w:t>
            </w:r>
          </w:p>
        </w:tc>
        <w:tc>
          <w:tcPr>
            <w:tcW w:w="14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EA8" w:rsidRPr="004E54A0" w:rsidRDefault="00251EA8" w:rsidP="002F4D62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lang w:bidi="ar-EG"/>
              </w:rPr>
              <w:t>1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</w:tcPr>
          <w:p w:rsidR="00251EA8" w:rsidRPr="004E54A0" w:rsidRDefault="00251EA8" w:rsidP="002F4D62">
            <w:pPr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251EA8" w:rsidRPr="004E54A0" w:rsidRDefault="00251EA8" w:rsidP="002F4D62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  <w:p w:rsidR="00251EA8" w:rsidRPr="004E54A0" w:rsidRDefault="00251EA8" w:rsidP="002F4D62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lang w:bidi="ar-EG"/>
              </w:rPr>
              <w:t>2</w:t>
            </w:r>
          </w:p>
        </w:tc>
        <w:tc>
          <w:tcPr>
            <w:tcW w:w="11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EA8" w:rsidRPr="004E54A0" w:rsidRDefault="00251EA8" w:rsidP="002F4D62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 w:rsidRPr="004E54A0">
              <w:rPr>
                <w:rFonts w:asciiTheme="minorBidi" w:eastAsia="SimSun" w:hAnsiTheme="minorBidi" w:cstheme="minorBidi"/>
                <w:b/>
                <w:bCs/>
                <w:lang w:bidi="ar-EG"/>
              </w:rPr>
              <w:t>3</w:t>
            </w: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CA11C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C91F27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2F4D6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C91F27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2F4D6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2.1.8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C91F27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CA11C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Default="00CA11C1" w:rsidP="00CA11C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CA11C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A11C1" w:rsidRPr="004E54A0" w:rsidTr="003829AE">
        <w:trPr>
          <w:gridAfter w:val="1"/>
          <w:wAfter w:w="7" w:type="pct"/>
          <w:trHeight w:hRule="exact" w:val="284"/>
          <w:jc w:val="center"/>
        </w:trPr>
        <w:tc>
          <w:tcPr>
            <w:tcW w:w="1095" w:type="pct"/>
            <w:shd w:val="clear" w:color="auto" w:fill="auto"/>
            <w:vAlign w:val="center"/>
          </w:tcPr>
          <w:p w:rsidR="00CA11C1" w:rsidRPr="004E54A0" w:rsidRDefault="00CA11C1" w:rsidP="00CA11C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CA11C1" w:rsidRPr="004E54A0" w:rsidRDefault="00CA11C1" w:rsidP="00CA11C1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:rsidR="00CA11C1" w:rsidRDefault="00CA11C1" w:rsidP="00CA11C1">
            <w:pPr>
              <w:tabs>
                <w:tab w:val="left" w:pos="539"/>
                <w:tab w:val="center" w:pos="638"/>
              </w:tabs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CA11C1" w:rsidRDefault="00CA11C1" w:rsidP="00CA11C1">
            <w:pPr>
              <w:jc w:val="center"/>
            </w:pPr>
            <w:r w:rsidRPr="008E606C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4D3138" w:rsidTr="003829AE">
        <w:trPr>
          <w:trHeight w:hRule="exact" w:val="284"/>
          <w:jc w:val="center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38" w:rsidRPr="004E54A0" w:rsidRDefault="004D3138" w:rsidP="005946E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  <w:r w:rsidRPr="00556EA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  <w:r w:rsidRPr="00556EA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  <w:r w:rsidRPr="00556EA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4D3138" w:rsidTr="003829AE">
        <w:trPr>
          <w:trHeight w:hRule="exact" w:val="284"/>
          <w:jc w:val="center"/>
        </w:trPr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38" w:rsidRPr="004E54A0" w:rsidRDefault="004D3138" w:rsidP="005946E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38" w:rsidRDefault="004D3138" w:rsidP="004D3138">
            <w:pPr>
              <w:jc w:val="center"/>
            </w:pPr>
            <w:r w:rsidRPr="00556EA8">
              <w:rPr>
                <w:rFonts w:ascii="Arial" w:eastAsia="SimSun" w:hAnsi="Arial"/>
                <w:b/>
                <w:bCs/>
              </w:rPr>
              <w:t>x</w:t>
            </w:r>
          </w:p>
        </w:tc>
      </w:tr>
    </w:tbl>
    <w:p w:rsidR="000440E5" w:rsidRDefault="000440E5" w:rsidP="000440E5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0440E5" w:rsidRDefault="000440E5" w:rsidP="000440E5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C87E46" w:rsidRPr="004E54A0" w:rsidRDefault="00C87E46" w:rsidP="00C87E4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rtl/>
          <w:lang w:val="en-GB" w:eastAsia="ja-JP"/>
        </w:rPr>
      </w:pPr>
    </w:p>
    <w:p w:rsidR="00CE0160" w:rsidRPr="004E54A0" w:rsidRDefault="00CE0160" w:rsidP="00391D8A">
      <w:pPr>
        <w:bidi w:val="0"/>
        <w:ind w:left="284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p w:rsidR="00506626" w:rsidRPr="004E54A0" w:rsidRDefault="00506626" w:rsidP="00514064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Course </w:t>
      </w:r>
      <w:proofErr w:type="spellStart"/>
      <w:r w:rsidR="00167F3B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coordinator</w:t>
      </w:r>
      <w:proofErr w:type="gramStart"/>
      <w:r w:rsidR="00167F3B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:</w:t>
      </w:r>
      <w:r w:rsidR="00514064" w:rsidRPr="00514064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Ass.</w:t>
      </w:r>
      <w:r w:rsidR="00922852"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Prof</w:t>
      </w:r>
      <w:proofErr w:type="spellEnd"/>
      <w:proofErr w:type="gramEnd"/>
      <w:r w:rsidR="00922852"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 xml:space="preserve">. </w:t>
      </w:r>
      <w:r w:rsidR="00922852" w:rsidRPr="004E54A0">
        <w:rPr>
          <w:rFonts w:asciiTheme="minorBidi" w:hAnsiTheme="minorBidi" w:cstheme="minorBidi"/>
          <w:b/>
          <w:bCs/>
          <w:sz w:val="24"/>
          <w:szCs w:val="24"/>
        </w:rPr>
        <w:t>D</w:t>
      </w:r>
      <w:r w:rsidR="00597598" w:rsidRPr="004E54A0">
        <w:rPr>
          <w:rFonts w:asciiTheme="minorBidi" w:hAnsiTheme="minorBidi" w:cstheme="minorBidi"/>
          <w:b/>
          <w:bCs/>
          <w:sz w:val="24"/>
          <w:szCs w:val="24"/>
        </w:rPr>
        <w:t>r</w:t>
      </w:r>
      <w:r w:rsidR="00AE1C2B" w:rsidRPr="004E54A0">
        <w:rPr>
          <w:rFonts w:asciiTheme="minorBidi" w:hAnsiTheme="minorBidi" w:cstheme="minorBidi"/>
          <w:b/>
          <w:bCs/>
          <w:sz w:val="24"/>
          <w:szCs w:val="24"/>
        </w:rPr>
        <w:t>. /</w:t>
      </w:r>
      <w:r w:rsidR="00514064">
        <w:rPr>
          <w:rFonts w:asciiTheme="minorBidi" w:hAnsiTheme="minorBidi" w:cstheme="minorBidi"/>
          <w:b/>
          <w:bCs/>
          <w:sz w:val="24"/>
          <w:szCs w:val="24"/>
        </w:rPr>
        <w:t>Hassan El-</w:t>
      </w:r>
      <w:proofErr w:type="spellStart"/>
      <w:r w:rsidR="00514064">
        <w:rPr>
          <w:rFonts w:asciiTheme="minorBidi" w:hAnsiTheme="minorBidi" w:cstheme="minorBidi"/>
          <w:b/>
          <w:bCs/>
          <w:sz w:val="24"/>
          <w:szCs w:val="24"/>
        </w:rPr>
        <w:t>Zamely</w:t>
      </w:r>
      <w:proofErr w:type="spellEnd"/>
    </w:p>
    <w:p w:rsidR="00321319" w:rsidRPr="004E54A0" w:rsidRDefault="00A745BE" w:rsidP="00514064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Course instructor</w:t>
      </w:r>
      <w:r w:rsidR="00AE1C2B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:   </w:t>
      </w:r>
      <w:proofErr w:type="spellStart"/>
      <w:r w:rsidR="00514064" w:rsidRPr="00514064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Ass.</w:t>
      </w:r>
      <w:r w:rsidR="00514064"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Prof</w:t>
      </w:r>
      <w:proofErr w:type="spellEnd"/>
      <w:r w:rsidR="00514064" w:rsidRPr="004E54A0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 xml:space="preserve">. </w:t>
      </w:r>
      <w:r w:rsidR="00514064" w:rsidRPr="004E54A0">
        <w:rPr>
          <w:rFonts w:asciiTheme="minorBidi" w:hAnsiTheme="minorBidi" w:cstheme="minorBidi"/>
          <w:b/>
          <w:bCs/>
          <w:sz w:val="24"/>
          <w:szCs w:val="24"/>
        </w:rPr>
        <w:t xml:space="preserve">Dr. / </w:t>
      </w:r>
      <w:r w:rsidR="00514064">
        <w:rPr>
          <w:rFonts w:asciiTheme="minorBidi" w:hAnsiTheme="minorBidi" w:cstheme="minorBidi"/>
          <w:b/>
          <w:bCs/>
          <w:sz w:val="24"/>
          <w:szCs w:val="24"/>
        </w:rPr>
        <w:t>Hassan El-</w:t>
      </w:r>
      <w:proofErr w:type="spellStart"/>
      <w:r w:rsidR="00514064">
        <w:rPr>
          <w:rFonts w:asciiTheme="minorBidi" w:hAnsiTheme="minorBidi" w:cstheme="minorBidi"/>
          <w:b/>
          <w:bCs/>
          <w:sz w:val="24"/>
          <w:szCs w:val="24"/>
        </w:rPr>
        <w:t>Zamely</w:t>
      </w:r>
      <w:proofErr w:type="spellEnd"/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321319" w:rsidRPr="004E54A0" w:rsidRDefault="00321319" w:rsidP="00391D8A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4E54A0" w:rsidRDefault="00AE1C2B" w:rsidP="00514064">
      <w:pPr>
        <w:tabs>
          <w:tab w:val="left" w:pos="2520"/>
        </w:tabs>
        <w:bidi w:val="0"/>
        <w:ind w:left="7088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Date </w:t>
      </w:r>
      <w:r w:rsidR="00514064">
        <w:rPr>
          <w:rFonts w:asciiTheme="minorBidi" w:eastAsia="MS Mincho" w:hAnsiTheme="minorBidi" w:cstheme="minorBidi"/>
          <w:sz w:val="24"/>
          <w:szCs w:val="24"/>
          <w:lang w:eastAsia="ja-JP"/>
        </w:rPr>
        <w:t>1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/ </w:t>
      </w:r>
      <w:r w:rsidR="00514064">
        <w:rPr>
          <w:rFonts w:asciiTheme="minorBidi" w:eastAsia="MS Mincho" w:hAnsiTheme="minorBidi" w:cstheme="minorBidi"/>
          <w:sz w:val="24"/>
          <w:szCs w:val="24"/>
          <w:lang w:eastAsia="ja-JP"/>
        </w:rPr>
        <w:t>1</w:t>
      </w:r>
      <w:r w:rsidR="00506626"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/ </w:t>
      </w:r>
      <w:r w:rsidRPr="004E54A0">
        <w:rPr>
          <w:rFonts w:asciiTheme="minorBidi" w:eastAsia="MS Mincho" w:hAnsiTheme="minorBidi" w:cstheme="minorBidi"/>
          <w:sz w:val="24"/>
          <w:szCs w:val="24"/>
          <w:lang w:eastAsia="ja-JP"/>
        </w:rPr>
        <w:t>201</w:t>
      </w:r>
      <w:r w:rsidR="00514064">
        <w:rPr>
          <w:rFonts w:asciiTheme="minorBidi" w:eastAsia="MS Mincho" w:hAnsiTheme="minorBidi" w:cstheme="minorBidi"/>
          <w:sz w:val="24"/>
          <w:szCs w:val="24"/>
          <w:lang w:eastAsia="ja-JP"/>
        </w:rPr>
        <w:t>4</w:t>
      </w:r>
    </w:p>
    <w:p w:rsidR="00E43632" w:rsidRPr="004E54A0" w:rsidRDefault="00E43632" w:rsidP="00391D8A">
      <w:pPr>
        <w:tabs>
          <w:tab w:val="left" w:pos="7871"/>
        </w:tabs>
        <w:bidi w:val="0"/>
        <w:rPr>
          <w:rFonts w:asciiTheme="minorBidi" w:hAnsiTheme="minorBidi" w:cstheme="minorBidi"/>
          <w:sz w:val="24"/>
          <w:szCs w:val="24"/>
        </w:rPr>
      </w:pPr>
    </w:p>
    <w:sectPr w:rsidR="00E43632" w:rsidRPr="004E54A0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DD" w:rsidRDefault="00A368DD" w:rsidP="005E7B12">
      <w:r>
        <w:separator/>
      </w:r>
    </w:p>
  </w:endnote>
  <w:endnote w:type="continuationSeparator" w:id="0">
    <w:p w:rsidR="00A368DD" w:rsidRDefault="00A368DD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135DD4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7F043E">
            <w:instrText xml:space="preserve"> PAGE   \* MERGEFORMAT </w:instrText>
          </w:r>
          <w:r>
            <w:fldChar w:fldCharType="separate"/>
          </w:r>
          <w:r w:rsidR="003829AE" w:rsidRPr="003829AE">
            <w:rPr>
              <w:b/>
              <w:noProof/>
              <w:color w:val="4F81BD"/>
              <w:sz w:val="32"/>
              <w:szCs w:val="32"/>
              <w:rtl/>
            </w:rPr>
            <w:t>6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DD" w:rsidRDefault="00A368DD" w:rsidP="005E7B12">
      <w:r>
        <w:separator/>
      </w:r>
    </w:p>
  </w:footnote>
  <w:footnote w:type="continuationSeparator" w:id="0">
    <w:p w:rsidR="00A368DD" w:rsidRDefault="00A368DD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A368DD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 wp14:anchorId="4115C7C4" wp14:editId="7B9D7594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 wp14:anchorId="62B4A4A0" wp14:editId="471C83B0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E61A7C" w:rsidP="00E61A7C">
    <w:pPr>
      <w:bidi w:val="0"/>
      <w:rPr>
        <w:rFonts w:ascii="Cambria" w:hAnsi="Cambria" w:cs="Times New Roman"/>
        <w:sz w:val="32"/>
        <w:szCs w:val="32"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E61A7C">
      <w:rPr>
        <w:b/>
        <w:bCs/>
      </w:rPr>
      <w:t>Architectural</w:t>
    </w:r>
    <w:r>
      <w:rPr>
        <w:rFonts w:ascii="Cambria" w:hAnsi="Cambria" w:cs="Times New Roman"/>
        <w:sz w:val="32"/>
        <w:szCs w:val="32"/>
      </w:rPr>
      <w:t xml:space="preserve"> </w:t>
    </w:r>
    <w:r w:rsidRPr="00E61A7C">
      <w:rPr>
        <w:b/>
        <w:bCs/>
      </w:rPr>
      <w:t>Dept</w:t>
    </w:r>
    <w:r>
      <w:rPr>
        <w:rFonts w:ascii="Cambria" w:hAnsi="Cambria" w:cs="Times New Roman"/>
        <w:sz w:val="32"/>
        <w:szCs w:val="32"/>
      </w:rPr>
      <w:t>.</w:t>
    </w: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81119"/>
    <w:multiLevelType w:val="hybridMultilevel"/>
    <w:tmpl w:val="31CE2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126A3"/>
    <w:multiLevelType w:val="hybridMultilevel"/>
    <w:tmpl w:val="EB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7AFC"/>
    <w:multiLevelType w:val="hybridMultilevel"/>
    <w:tmpl w:val="4A32ED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2E0647"/>
    <w:multiLevelType w:val="hybridMultilevel"/>
    <w:tmpl w:val="517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C59D3"/>
    <w:multiLevelType w:val="hybridMultilevel"/>
    <w:tmpl w:val="4A32ED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9E302AA"/>
    <w:multiLevelType w:val="hybridMultilevel"/>
    <w:tmpl w:val="BD64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102"/>
    <w:multiLevelType w:val="hybridMultilevel"/>
    <w:tmpl w:val="D1F2D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011E8"/>
    <w:multiLevelType w:val="hybridMultilevel"/>
    <w:tmpl w:val="9906F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22"/>
  </w:num>
  <w:num w:numId="7">
    <w:abstractNumId w:val="5"/>
  </w:num>
  <w:num w:numId="8">
    <w:abstractNumId w:val="6"/>
  </w:num>
  <w:num w:numId="9">
    <w:abstractNumId w:val="30"/>
  </w:num>
  <w:num w:numId="10">
    <w:abstractNumId w:val="6"/>
  </w:num>
  <w:num w:numId="11">
    <w:abstractNumId w:val="35"/>
  </w:num>
  <w:num w:numId="12">
    <w:abstractNumId w:val="12"/>
  </w:num>
  <w:num w:numId="13">
    <w:abstractNumId w:val="14"/>
  </w:num>
  <w:num w:numId="14">
    <w:abstractNumId w:val="32"/>
  </w:num>
  <w:num w:numId="15">
    <w:abstractNumId w:val="29"/>
  </w:num>
  <w:num w:numId="16">
    <w:abstractNumId w:val="16"/>
  </w:num>
  <w:num w:numId="17">
    <w:abstractNumId w:val="37"/>
  </w:num>
  <w:num w:numId="18">
    <w:abstractNumId w:val="31"/>
  </w:num>
  <w:num w:numId="19">
    <w:abstractNumId w:val="2"/>
  </w:num>
  <w:num w:numId="20">
    <w:abstractNumId w:val="34"/>
  </w:num>
  <w:num w:numId="21">
    <w:abstractNumId w:val="4"/>
  </w:num>
  <w:num w:numId="22">
    <w:abstractNumId w:val="1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6"/>
  </w:num>
  <w:num w:numId="26">
    <w:abstractNumId w:val="18"/>
  </w:num>
  <w:num w:numId="27">
    <w:abstractNumId w:val="9"/>
  </w:num>
  <w:num w:numId="28">
    <w:abstractNumId w:val="17"/>
  </w:num>
  <w:num w:numId="29">
    <w:abstractNumId w:val="28"/>
  </w:num>
  <w:num w:numId="30">
    <w:abstractNumId w:val="27"/>
  </w:num>
  <w:num w:numId="31">
    <w:abstractNumId w:val="21"/>
  </w:num>
  <w:num w:numId="32">
    <w:abstractNumId w:val="15"/>
  </w:num>
  <w:num w:numId="33">
    <w:abstractNumId w:val="11"/>
  </w:num>
  <w:num w:numId="34">
    <w:abstractNumId w:val="40"/>
  </w:num>
  <w:num w:numId="35">
    <w:abstractNumId w:val="41"/>
  </w:num>
  <w:num w:numId="36">
    <w:abstractNumId w:val="33"/>
  </w:num>
  <w:num w:numId="37">
    <w:abstractNumId w:val="3"/>
  </w:num>
  <w:num w:numId="38">
    <w:abstractNumId w:val="0"/>
  </w:num>
  <w:num w:numId="39">
    <w:abstractNumId w:val="26"/>
  </w:num>
  <w:num w:numId="40">
    <w:abstractNumId w:val="39"/>
  </w:num>
  <w:num w:numId="41">
    <w:abstractNumId w:val="20"/>
  </w:num>
  <w:num w:numId="42">
    <w:abstractNumId w:val="25"/>
  </w:num>
  <w:num w:numId="43">
    <w:abstractNumId w:val="8"/>
  </w:num>
  <w:num w:numId="44">
    <w:abstractNumId w:val="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018B5"/>
    <w:rsid w:val="00011C9D"/>
    <w:rsid w:val="0001308E"/>
    <w:rsid w:val="0001683E"/>
    <w:rsid w:val="00022262"/>
    <w:rsid w:val="00042627"/>
    <w:rsid w:val="000440E5"/>
    <w:rsid w:val="00052930"/>
    <w:rsid w:val="00055365"/>
    <w:rsid w:val="00061C45"/>
    <w:rsid w:val="00061CCE"/>
    <w:rsid w:val="00062851"/>
    <w:rsid w:val="0007167D"/>
    <w:rsid w:val="000732A2"/>
    <w:rsid w:val="00077A1C"/>
    <w:rsid w:val="00083AED"/>
    <w:rsid w:val="0009117B"/>
    <w:rsid w:val="000B5184"/>
    <w:rsid w:val="000B60D5"/>
    <w:rsid w:val="000C02C1"/>
    <w:rsid w:val="000C5124"/>
    <w:rsid w:val="000D6961"/>
    <w:rsid w:val="000E245E"/>
    <w:rsid w:val="000E3DF8"/>
    <w:rsid w:val="000E5957"/>
    <w:rsid w:val="000F72E0"/>
    <w:rsid w:val="00101B87"/>
    <w:rsid w:val="00105C51"/>
    <w:rsid w:val="00107480"/>
    <w:rsid w:val="001262B4"/>
    <w:rsid w:val="00135DD4"/>
    <w:rsid w:val="00135E50"/>
    <w:rsid w:val="00137878"/>
    <w:rsid w:val="00140D23"/>
    <w:rsid w:val="00154800"/>
    <w:rsid w:val="0016242E"/>
    <w:rsid w:val="0016271F"/>
    <w:rsid w:val="00164A05"/>
    <w:rsid w:val="00167F3B"/>
    <w:rsid w:val="00174EC6"/>
    <w:rsid w:val="00175395"/>
    <w:rsid w:val="001763C9"/>
    <w:rsid w:val="001808A2"/>
    <w:rsid w:val="001830E3"/>
    <w:rsid w:val="00183B9F"/>
    <w:rsid w:val="001958B3"/>
    <w:rsid w:val="001B382F"/>
    <w:rsid w:val="001D5B4B"/>
    <w:rsid w:val="001E5E30"/>
    <w:rsid w:val="001E6A9F"/>
    <w:rsid w:val="001F788E"/>
    <w:rsid w:val="002108FD"/>
    <w:rsid w:val="00223633"/>
    <w:rsid w:val="00231552"/>
    <w:rsid w:val="00237208"/>
    <w:rsid w:val="00241E0B"/>
    <w:rsid w:val="00251EA8"/>
    <w:rsid w:val="00251EAC"/>
    <w:rsid w:val="00282799"/>
    <w:rsid w:val="00284ABA"/>
    <w:rsid w:val="002A2F95"/>
    <w:rsid w:val="002A5419"/>
    <w:rsid w:val="002B10E9"/>
    <w:rsid w:val="002B5C86"/>
    <w:rsid w:val="002C35D8"/>
    <w:rsid w:val="002C660A"/>
    <w:rsid w:val="002F2E30"/>
    <w:rsid w:val="003063FA"/>
    <w:rsid w:val="0031577E"/>
    <w:rsid w:val="00321319"/>
    <w:rsid w:val="003477D0"/>
    <w:rsid w:val="003522EA"/>
    <w:rsid w:val="003670D6"/>
    <w:rsid w:val="0037165A"/>
    <w:rsid w:val="00376F27"/>
    <w:rsid w:val="003829AE"/>
    <w:rsid w:val="00384064"/>
    <w:rsid w:val="00386088"/>
    <w:rsid w:val="003871B6"/>
    <w:rsid w:val="00391D8A"/>
    <w:rsid w:val="00393017"/>
    <w:rsid w:val="00393ED7"/>
    <w:rsid w:val="003A284C"/>
    <w:rsid w:val="003A3A04"/>
    <w:rsid w:val="003A522C"/>
    <w:rsid w:val="003E6157"/>
    <w:rsid w:val="003F288D"/>
    <w:rsid w:val="003F2CAC"/>
    <w:rsid w:val="003F6D63"/>
    <w:rsid w:val="004010FB"/>
    <w:rsid w:val="004049C3"/>
    <w:rsid w:val="00415CE8"/>
    <w:rsid w:val="00416B21"/>
    <w:rsid w:val="00427D83"/>
    <w:rsid w:val="004353C8"/>
    <w:rsid w:val="0044294F"/>
    <w:rsid w:val="004512CD"/>
    <w:rsid w:val="004516D2"/>
    <w:rsid w:val="00457FE0"/>
    <w:rsid w:val="004622AB"/>
    <w:rsid w:val="00492416"/>
    <w:rsid w:val="004A3B63"/>
    <w:rsid w:val="004B3BD3"/>
    <w:rsid w:val="004B51F7"/>
    <w:rsid w:val="004D3138"/>
    <w:rsid w:val="004D3458"/>
    <w:rsid w:val="004E395C"/>
    <w:rsid w:val="004E54A0"/>
    <w:rsid w:val="004F0ECF"/>
    <w:rsid w:val="004F1260"/>
    <w:rsid w:val="004F470B"/>
    <w:rsid w:val="00506626"/>
    <w:rsid w:val="00514064"/>
    <w:rsid w:val="0055361D"/>
    <w:rsid w:val="00557E38"/>
    <w:rsid w:val="005700F7"/>
    <w:rsid w:val="00572B5C"/>
    <w:rsid w:val="00585E3B"/>
    <w:rsid w:val="00597598"/>
    <w:rsid w:val="005B28F3"/>
    <w:rsid w:val="005B7EE0"/>
    <w:rsid w:val="005C32F2"/>
    <w:rsid w:val="005C6303"/>
    <w:rsid w:val="005C6943"/>
    <w:rsid w:val="005C7B34"/>
    <w:rsid w:val="005D74A3"/>
    <w:rsid w:val="005E7B12"/>
    <w:rsid w:val="005F2190"/>
    <w:rsid w:val="0060563D"/>
    <w:rsid w:val="00615523"/>
    <w:rsid w:val="0062383E"/>
    <w:rsid w:val="00625546"/>
    <w:rsid w:val="0063656C"/>
    <w:rsid w:val="00640BDC"/>
    <w:rsid w:val="00656054"/>
    <w:rsid w:val="00670E6B"/>
    <w:rsid w:val="00674405"/>
    <w:rsid w:val="006837E8"/>
    <w:rsid w:val="00686E7B"/>
    <w:rsid w:val="00687D8F"/>
    <w:rsid w:val="00692338"/>
    <w:rsid w:val="0069429D"/>
    <w:rsid w:val="00696AFA"/>
    <w:rsid w:val="006A7EC9"/>
    <w:rsid w:val="006B0014"/>
    <w:rsid w:val="006B0D62"/>
    <w:rsid w:val="006B47E9"/>
    <w:rsid w:val="006C608D"/>
    <w:rsid w:val="006C62EC"/>
    <w:rsid w:val="006D0C88"/>
    <w:rsid w:val="006E5415"/>
    <w:rsid w:val="006F3FF4"/>
    <w:rsid w:val="006F7428"/>
    <w:rsid w:val="006F75EC"/>
    <w:rsid w:val="00710CDC"/>
    <w:rsid w:val="00725794"/>
    <w:rsid w:val="007344DD"/>
    <w:rsid w:val="00736C42"/>
    <w:rsid w:val="007652B9"/>
    <w:rsid w:val="007A7530"/>
    <w:rsid w:val="007B1A63"/>
    <w:rsid w:val="007B5EC7"/>
    <w:rsid w:val="007C1F69"/>
    <w:rsid w:val="007C2B97"/>
    <w:rsid w:val="007C4A5F"/>
    <w:rsid w:val="007E3DFC"/>
    <w:rsid w:val="007F043E"/>
    <w:rsid w:val="007F1943"/>
    <w:rsid w:val="007F7354"/>
    <w:rsid w:val="00802B9E"/>
    <w:rsid w:val="008119C6"/>
    <w:rsid w:val="00812ABE"/>
    <w:rsid w:val="00815944"/>
    <w:rsid w:val="00816258"/>
    <w:rsid w:val="00816768"/>
    <w:rsid w:val="00816E71"/>
    <w:rsid w:val="0082248C"/>
    <w:rsid w:val="0082482E"/>
    <w:rsid w:val="00831A95"/>
    <w:rsid w:val="00847143"/>
    <w:rsid w:val="00854D41"/>
    <w:rsid w:val="00860A59"/>
    <w:rsid w:val="008818A8"/>
    <w:rsid w:val="008872B5"/>
    <w:rsid w:val="008912DD"/>
    <w:rsid w:val="008B361E"/>
    <w:rsid w:val="008B6006"/>
    <w:rsid w:val="008D02BE"/>
    <w:rsid w:val="008D0474"/>
    <w:rsid w:val="008E1495"/>
    <w:rsid w:val="008E77A3"/>
    <w:rsid w:val="00903DA4"/>
    <w:rsid w:val="0090531A"/>
    <w:rsid w:val="00917816"/>
    <w:rsid w:val="00922852"/>
    <w:rsid w:val="00924CA0"/>
    <w:rsid w:val="00936694"/>
    <w:rsid w:val="00943737"/>
    <w:rsid w:val="00957158"/>
    <w:rsid w:val="009801E0"/>
    <w:rsid w:val="009A1473"/>
    <w:rsid w:val="009A49C2"/>
    <w:rsid w:val="009A7D4F"/>
    <w:rsid w:val="009B7C25"/>
    <w:rsid w:val="009C325F"/>
    <w:rsid w:val="009C5AFA"/>
    <w:rsid w:val="009E10AF"/>
    <w:rsid w:val="009E32BD"/>
    <w:rsid w:val="00A03BCF"/>
    <w:rsid w:val="00A06787"/>
    <w:rsid w:val="00A2172E"/>
    <w:rsid w:val="00A26B38"/>
    <w:rsid w:val="00A368DD"/>
    <w:rsid w:val="00A535F7"/>
    <w:rsid w:val="00A56A4F"/>
    <w:rsid w:val="00A61AB3"/>
    <w:rsid w:val="00A61FC1"/>
    <w:rsid w:val="00A724E6"/>
    <w:rsid w:val="00A745BE"/>
    <w:rsid w:val="00A75D19"/>
    <w:rsid w:val="00A819F6"/>
    <w:rsid w:val="00A86E56"/>
    <w:rsid w:val="00A96621"/>
    <w:rsid w:val="00A969B2"/>
    <w:rsid w:val="00A96EDB"/>
    <w:rsid w:val="00AA7B58"/>
    <w:rsid w:val="00AC6B11"/>
    <w:rsid w:val="00AE1C2B"/>
    <w:rsid w:val="00AE5A73"/>
    <w:rsid w:val="00B04F20"/>
    <w:rsid w:val="00B23FF6"/>
    <w:rsid w:val="00B31E0F"/>
    <w:rsid w:val="00B374D4"/>
    <w:rsid w:val="00B44887"/>
    <w:rsid w:val="00B55590"/>
    <w:rsid w:val="00B56FD8"/>
    <w:rsid w:val="00B63486"/>
    <w:rsid w:val="00B72454"/>
    <w:rsid w:val="00B8462B"/>
    <w:rsid w:val="00BB3D35"/>
    <w:rsid w:val="00BD0670"/>
    <w:rsid w:val="00BD4289"/>
    <w:rsid w:val="00BD44EF"/>
    <w:rsid w:val="00BF155A"/>
    <w:rsid w:val="00BF429A"/>
    <w:rsid w:val="00BF6A3F"/>
    <w:rsid w:val="00C04A51"/>
    <w:rsid w:val="00C10338"/>
    <w:rsid w:val="00C12A9D"/>
    <w:rsid w:val="00C231D0"/>
    <w:rsid w:val="00C5190A"/>
    <w:rsid w:val="00C62A5C"/>
    <w:rsid w:val="00C63D4E"/>
    <w:rsid w:val="00C66C0A"/>
    <w:rsid w:val="00C70B8A"/>
    <w:rsid w:val="00C72C51"/>
    <w:rsid w:val="00C8333D"/>
    <w:rsid w:val="00C87E46"/>
    <w:rsid w:val="00C97A6D"/>
    <w:rsid w:val="00CA11C1"/>
    <w:rsid w:val="00CB3A10"/>
    <w:rsid w:val="00CD18DA"/>
    <w:rsid w:val="00CD4AA0"/>
    <w:rsid w:val="00CD4D69"/>
    <w:rsid w:val="00CD7645"/>
    <w:rsid w:val="00CE0160"/>
    <w:rsid w:val="00CE685E"/>
    <w:rsid w:val="00CF5E1C"/>
    <w:rsid w:val="00CF61C4"/>
    <w:rsid w:val="00CF7BC2"/>
    <w:rsid w:val="00D02E5D"/>
    <w:rsid w:val="00D040A4"/>
    <w:rsid w:val="00D23B33"/>
    <w:rsid w:val="00D2564F"/>
    <w:rsid w:val="00D30DAA"/>
    <w:rsid w:val="00D3265E"/>
    <w:rsid w:val="00D34D14"/>
    <w:rsid w:val="00D60C19"/>
    <w:rsid w:val="00D70E4C"/>
    <w:rsid w:val="00D72253"/>
    <w:rsid w:val="00D73AFC"/>
    <w:rsid w:val="00D75444"/>
    <w:rsid w:val="00D878E0"/>
    <w:rsid w:val="00DD0FAF"/>
    <w:rsid w:val="00DE0488"/>
    <w:rsid w:val="00DE0995"/>
    <w:rsid w:val="00DF5593"/>
    <w:rsid w:val="00E02AA0"/>
    <w:rsid w:val="00E03669"/>
    <w:rsid w:val="00E03B37"/>
    <w:rsid w:val="00E07B65"/>
    <w:rsid w:val="00E17357"/>
    <w:rsid w:val="00E21F09"/>
    <w:rsid w:val="00E27D34"/>
    <w:rsid w:val="00E367A6"/>
    <w:rsid w:val="00E4166A"/>
    <w:rsid w:val="00E43632"/>
    <w:rsid w:val="00E53830"/>
    <w:rsid w:val="00E57368"/>
    <w:rsid w:val="00E61A7C"/>
    <w:rsid w:val="00E701B7"/>
    <w:rsid w:val="00E7383F"/>
    <w:rsid w:val="00E8267C"/>
    <w:rsid w:val="00E83364"/>
    <w:rsid w:val="00E86A4A"/>
    <w:rsid w:val="00E94764"/>
    <w:rsid w:val="00EA1A12"/>
    <w:rsid w:val="00EC5DB7"/>
    <w:rsid w:val="00EE0DA3"/>
    <w:rsid w:val="00EE7DAA"/>
    <w:rsid w:val="00EF3832"/>
    <w:rsid w:val="00F00A6E"/>
    <w:rsid w:val="00F153D8"/>
    <w:rsid w:val="00F2005C"/>
    <w:rsid w:val="00F234A6"/>
    <w:rsid w:val="00F26C51"/>
    <w:rsid w:val="00F27273"/>
    <w:rsid w:val="00F2743B"/>
    <w:rsid w:val="00F32186"/>
    <w:rsid w:val="00F33779"/>
    <w:rsid w:val="00F34E48"/>
    <w:rsid w:val="00F409CD"/>
    <w:rsid w:val="00F42A3B"/>
    <w:rsid w:val="00F434E0"/>
    <w:rsid w:val="00F52F80"/>
    <w:rsid w:val="00F74CB4"/>
    <w:rsid w:val="00F80799"/>
    <w:rsid w:val="00F80E49"/>
    <w:rsid w:val="00F8349C"/>
    <w:rsid w:val="00F848B2"/>
    <w:rsid w:val="00F91E2A"/>
    <w:rsid w:val="00F9213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0338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C10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1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rints.qut.edu.au/39503/1/c39503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BB2F-B3F5-4BC4-AED2-5FCF40A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56</cp:revision>
  <dcterms:created xsi:type="dcterms:W3CDTF">2013-11-26T12:28:00Z</dcterms:created>
  <dcterms:modified xsi:type="dcterms:W3CDTF">2015-12-08T13:02:00Z</dcterms:modified>
</cp:coreProperties>
</file>